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9487C" w14:textId="0088A979" w:rsidR="00394642" w:rsidRPr="00037A18" w:rsidRDefault="003F4F85">
      <w:pPr>
        <w:spacing w:after="0" w:line="240" w:lineRule="auto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Znak sprawy: UŚ/</w:t>
      </w:r>
      <w:r w:rsidR="00337643" w:rsidRPr="00037A18">
        <w:rPr>
          <w:rFonts w:ascii="Times New Roman" w:hAnsi="Times New Roman"/>
          <w:color w:val="000000"/>
        </w:rPr>
        <w:t>D</w:t>
      </w:r>
      <w:r w:rsidRPr="00037A18">
        <w:rPr>
          <w:rFonts w:ascii="Times New Roman" w:hAnsi="Times New Roman"/>
          <w:color w:val="000000"/>
        </w:rPr>
        <w:t>/</w:t>
      </w:r>
      <w:r w:rsidR="00892381" w:rsidRPr="00037A18">
        <w:rPr>
          <w:rFonts w:ascii="Times New Roman" w:hAnsi="Times New Roman"/>
          <w:color w:val="000000"/>
        </w:rPr>
        <w:t>1</w:t>
      </w:r>
      <w:r w:rsidR="00337643" w:rsidRPr="00037A18">
        <w:rPr>
          <w:rFonts w:ascii="Times New Roman" w:hAnsi="Times New Roman"/>
          <w:color w:val="000000"/>
        </w:rPr>
        <w:t>1</w:t>
      </w:r>
      <w:r w:rsidRPr="00037A18">
        <w:rPr>
          <w:rFonts w:ascii="Times New Roman" w:hAnsi="Times New Roman"/>
          <w:color w:val="000000"/>
        </w:rPr>
        <w:t>/202</w:t>
      </w:r>
      <w:r w:rsidR="0057468F" w:rsidRPr="00037A18">
        <w:rPr>
          <w:rFonts w:ascii="Times New Roman" w:hAnsi="Times New Roman"/>
          <w:color w:val="000000"/>
        </w:rPr>
        <w:t>2</w:t>
      </w:r>
    </w:p>
    <w:p w14:paraId="1B7E837B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5F86D5A1" w14:textId="77777777" w:rsidR="00394642" w:rsidRPr="00037A18" w:rsidRDefault="00394642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52BE7A6C" w14:textId="77777777" w:rsidR="00394642" w:rsidRPr="00037A18" w:rsidRDefault="003F4F85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037A18">
        <w:rPr>
          <w:rFonts w:ascii="Times New Roman" w:hAnsi="Times New Roman"/>
          <w:b/>
          <w:bCs/>
          <w:color w:val="000000"/>
        </w:rPr>
        <w:t>SZCZEGÓŁOWE WARUNKI KONKURSU OFERT</w:t>
      </w:r>
    </w:p>
    <w:p w14:paraId="706B6184" w14:textId="77777777" w:rsidR="00394642" w:rsidRPr="00037A18" w:rsidRDefault="003F4F85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037A18">
        <w:rPr>
          <w:rFonts w:ascii="Times New Roman" w:hAnsi="Times New Roman"/>
          <w:b/>
          <w:bCs/>
          <w:color w:val="000000"/>
        </w:rPr>
        <w:t xml:space="preserve">NA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b/>
          <w:bCs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eastAsia="TimesNewRoman" w:hAnsi="Times New Roman"/>
          <w:b/>
          <w:color w:val="000000"/>
        </w:rPr>
        <w:t>OPIEKI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b/>
          <w:bCs/>
          <w:color w:val="000000"/>
        </w:rPr>
        <w:t>ZDROWOTNEJ</w:t>
      </w:r>
    </w:p>
    <w:p w14:paraId="3A30A864" w14:textId="4CBE7161" w:rsidR="00394642" w:rsidRPr="00037A18" w:rsidRDefault="003F4F85">
      <w:pPr>
        <w:spacing w:after="0" w:line="240" w:lineRule="auto"/>
        <w:ind w:left="1416" w:firstLine="708"/>
        <w:rPr>
          <w:rFonts w:ascii="Times New Roman" w:hAnsi="Times New Roman"/>
        </w:rPr>
      </w:pPr>
      <w:r w:rsidRPr="00037A18">
        <w:rPr>
          <w:rFonts w:ascii="Times New Roman" w:hAnsi="Times New Roman"/>
          <w:bCs/>
        </w:rPr>
        <w:t xml:space="preserve">kod CPV: </w:t>
      </w:r>
      <w:r w:rsidRPr="00037A18">
        <w:rPr>
          <w:rFonts w:ascii="Times New Roman" w:hAnsi="Times New Roman"/>
          <w:bCs/>
        </w:rPr>
        <w:tab/>
        <w:t>8514</w:t>
      </w:r>
      <w:r w:rsidR="00337643" w:rsidRPr="00037A18">
        <w:rPr>
          <w:rFonts w:ascii="Times New Roman" w:hAnsi="Times New Roman"/>
          <w:bCs/>
        </w:rPr>
        <w:t>0000-2  Różne usługi w dziedzinie zdrowia.</w:t>
      </w:r>
    </w:p>
    <w:p w14:paraId="77B8CC68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</w:rPr>
      </w:pPr>
    </w:p>
    <w:p w14:paraId="0786A7F2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53E5B39F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I. Informacje ogólne</w:t>
      </w:r>
    </w:p>
    <w:p w14:paraId="2E28CA42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DE4043D" w14:textId="77777777" w:rsidR="00394642" w:rsidRPr="00037A18" w:rsidRDefault="003F4F85">
      <w:pPr>
        <w:widowControl w:val="0"/>
        <w:numPr>
          <w:ilvl w:val="0"/>
          <w:numId w:val="1"/>
        </w:numPr>
        <w:spacing w:after="0"/>
        <w:ind w:hanging="720"/>
        <w:jc w:val="both"/>
        <w:rPr>
          <w:rFonts w:ascii="Times New Roman" w:hAnsi="Times New Roman"/>
          <w:b/>
        </w:rPr>
      </w:pPr>
      <w:r w:rsidRPr="00037A18">
        <w:rPr>
          <w:rFonts w:ascii="Times New Roman" w:hAnsi="Times New Roman"/>
        </w:rPr>
        <w:t>„</w:t>
      </w:r>
      <w:r w:rsidRPr="00037A18">
        <w:rPr>
          <w:rFonts w:ascii="Times New Roman" w:hAnsi="Times New Roman"/>
          <w:b/>
        </w:rPr>
        <w:t>UZDROWISKO ŚWINOUJŚCIE” S.A.</w:t>
      </w:r>
    </w:p>
    <w:p w14:paraId="5F839630" w14:textId="77777777" w:rsidR="00394642" w:rsidRPr="00037A18" w:rsidRDefault="003F4F85">
      <w:pPr>
        <w:spacing w:after="0"/>
        <w:ind w:firstLine="708"/>
        <w:jc w:val="both"/>
        <w:rPr>
          <w:rFonts w:ascii="Times New Roman" w:hAnsi="Times New Roman"/>
          <w:b/>
        </w:rPr>
      </w:pPr>
      <w:r w:rsidRPr="00037A18">
        <w:rPr>
          <w:rFonts w:ascii="Times New Roman" w:hAnsi="Times New Roman"/>
        </w:rPr>
        <w:t>Ulica:</w:t>
      </w:r>
      <w:r w:rsidRPr="00037A18">
        <w:rPr>
          <w:rFonts w:ascii="Times New Roman" w:hAnsi="Times New Roman"/>
          <w:b/>
        </w:rPr>
        <w:t xml:space="preserve"> Feliksa Nowowiejskiego 2</w:t>
      </w:r>
    </w:p>
    <w:p w14:paraId="56259D5B" w14:textId="77777777" w:rsidR="00394642" w:rsidRPr="00037A18" w:rsidRDefault="003F4F85">
      <w:pPr>
        <w:widowControl w:val="0"/>
        <w:spacing w:after="0"/>
        <w:ind w:left="708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highlight w:val="white"/>
        </w:rPr>
        <w:t>Kod:</w:t>
      </w:r>
      <w:r w:rsidRPr="00037A18">
        <w:rPr>
          <w:rFonts w:ascii="Times New Roman" w:hAnsi="Times New Roman"/>
        </w:rPr>
        <w:t xml:space="preserve"> </w:t>
      </w:r>
      <w:r w:rsidRPr="00037A18">
        <w:rPr>
          <w:rFonts w:ascii="Times New Roman" w:hAnsi="Times New Roman"/>
          <w:b/>
        </w:rPr>
        <w:t>72-600</w:t>
      </w:r>
      <w:r w:rsidRPr="00037A18">
        <w:rPr>
          <w:rFonts w:ascii="Times New Roman" w:hAnsi="Times New Roman"/>
        </w:rPr>
        <w:t>, m</w:t>
      </w:r>
      <w:r w:rsidRPr="00037A18">
        <w:rPr>
          <w:rFonts w:ascii="Times New Roman" w:hAnsi="Times New Roman"/>
          <w:highlight w:val="white"/>
        </w:rPr>
        <w:t>iejscowość</w:t>
      </w:r>
      <w:r w:rsidRPr="00037A18">
        <w:rPr>
          <w:rFonts w:ascii="Times New Roman" w:hAnsi="Times New Roman"/>
        </w:rPr>
        <w:t xml:space="preserve">: </w:t>
      </w:r>
      <w:r w:rsidRPr="00037A18">
        <w:rPr>
          <w:rFonts w:ascii="Times New Roman" w:hAnsi="Times New Roman"/>
          <w:b/>
        </w:rPr>
        <w:t>Świnoujście</w:t>
      </w:r>
    </w:p>
    <w:p w14:paraId="7C1297CD" w14:textId="77777777" w:rsidR="00394642" w:rsidRPr="00037A18" w:rsidRDefault="003F4F85">
      <w:pPr>
        <w:widowControl w:val="0"/>
        <w:spacing w:after="0"/>
        <w:ind w:left="708"/>
        <w:rPr>
          <w:rFonts w:ascii="Times New Roman" w:hAnsi="Times New Roman"/>
        </w:rPr>
      </w:pPr>
      <w:r w:rsidRPr="00037A18">
        <w:rPr>
          <w:rFonts w:ascii="Times New Roman" w:hAnsi="Times New Roman"/>
        </w:rPr>
        <w:t xml:space="preserve">Telefon: </w:t>
      </w:r>
      <w:r w:rsidRPr="00037A18">
        <w:rPr>
          <w:rFonts w:ascii="Times New Roman" w:hAnsi="Times New Roman"/>
          <w:b/>
        </w:rPr>
        <w:t>(091) 321-37-60</w:t>
      </w:r>
      <w:r w:rsidRPr="00037A18">
        <w:rPr>
          <w:rFonts w:ascii="Times New Roman" w:hAnsi="Times New Roman"/>
        </w:rPr>
        <w:t xml:space="preserve">, </w:t>
      </w:r>
      <w:r w:rsidRPr="00037A18">
        <w:rPr>
          <w:rFonts w:ascii="Times New Roman" w:hAnsi="Times New Roman"/>
          <w:b/>
        </w:rPr>
        <w:t xml:space="preserve">(091) 321-23-11,  (091) 321-21-85, (091) 321-22-29,                                 </w:t>
      </w:r>
      <w:r w:rsidRPr="00037A18">
        <w:rPr>
          <w:rFonts w:ascii="Times New Roman" w:hAnsi="Times New Roman"/>
        </w:rPr>
        <w:t xml:space="preserve">faks: </w:t>
      </w:r>
      <w:r w:rsidRPr="00037A18">
        <w:rPr>
          <w:rFonts w:ascii="Times New Roman" w:hAnsi="Times New Roman"/>
          <w:b/>
        </w:rPr>
        <w:t>(091) 321-23-14</w:t>
      </w:r>
    </w:p>
    <w:p w14:paraId="70569B51" w14:textId="77777777" w:rsidR="00394642" w:rsidRPr="00037A18" w:rsidRDefault="003F4F85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</w:rPr>
        <w:t>Strona:</w:t>
      </w:r>
      <w:r w:rsidRPr="00037A18">
        <w:rPr>
          <w:rFonts w:ascii="Times New Roman" w:hAnsi="Times New Roman"/>
          <w:color w:val="FF0000"/>
        </w:rPr>
        <w:t xml:space="preserve"> </w:t>
      </w:r>
      <w:hyperlink r:id="rId8">
        <w:r w:rsidRPr="00037A18">
          <w:rPr>
            <w:rStyle w:val="czeinternetowe"/>
            <w:rFonts w:ascii="Times New Roman" w:hAnsi="Times New Roman"/>
          </w:rPr>
          <w:t>http://www.uzdrowisko.pl</w:t>
        </w:r>
      </w:hyperlink>
    </w:p>
    <w:p w14:paraId="45915867" w14:textId="77777777" w:rsidR="00394642" w:rsidRPr="00037A18" w:rsidRDefault="003F4F85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lang w:val="en-US"/>
        </w:rPr>
        <w:t>E-mail:</w:t>
      </w:r>
      <w:r w:rsidRPr="00037A18">
        <w:rPr>
          <w:rFonts w:ascii="Times New Roman" w:hAnsi="Times New Roman"/>
          <w:color w:val="FF0000"/>
          <w:lang w:val="en-US"/>
        </w:rPr>
        <w:t xml:space="preserve"> </w:t>
      </w:r>
      <w:hyperlink r:id="rId9">
        <w:r w:rsidRPr="00037A18">
          <w:rPr>
            <w:rStyle w:val="czeinternetowe"/>
            <w:rFonts w:ascii="Times New Roman" w:hAnsi="Times New Roman"/>
            <w:lang w:val="en-US"/>
          </w:rPr>
          <w:t>sekretariat@uzdrowisko.pl</w:t>
        </w:r>
      </w:hyperlink>
    </w:p>
    <w:p w14:paraId="73F9497F" w14:textId="77777777" w:rsidR="00394642" w:rsidRPr="00037A18" w:rsidRDefault="003F4F85">
      <w:pPr>
        <w:widowControl w:val="0"/>
        <w:spacing w:after="0"/>
        <w:ind w:firstLine="708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</w:rPr>
        <w:t>Dni pracy: poniedziałek – piątek: 7:00 – 15:00</w:t>
      </w:r>
    </w:p>
    <w:p w14:paraId="3D85846C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463603AB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21378832" w14:textId="77777777" w:rsidR="00394642" w:rsidRPr="00037A18" w:rsidRDefault="003F4F85">
      <w:pPr>
        <w:spacing w:after="0" w:line="240" w:lineRule="auto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Ogłoszenie o konkursie umieszczono:</w:t>
      </w:r>
    </w:p>
    <w:p w14:paraId="6A70AE2B" w14:textId="77777777" w:rsidR="00394642" w:rsidRPr="00037A18" w:rsidRDefault="003F4F85">
      <w:pPr>
        <w:spacing w:after="0" w:line="240" w:lineRule="auto"/>
        <w:ind w:firstLine="708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na tablicy ogłosze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w siedzibie Zarz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du Spółki</w:t>
      </w:r>
    </w:p>
    <w:p w14:paraId="7FD696D0" w14:textId="77777777" w:rsidR="00394642" w:rsidRPr="00037A18" w:rsidRDefault="003F4F85">
      <w:pPr>
        <w:spacing w:after="0" w:line="240" w:lineRule="auto"/>
        <w:ind w:firstLine="708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 xml:space="preserve">- na stronie internetowej: </w:t>
      </w:r>
      <w:hyperlink r:id="rId10">
        <w:r w:rsidRPr="00037A18">
          <w:rPr>
            <w:rStyle w:val="czeinternetowe"/>
            <w:rFonts w:ascii="Times New Roman" w:hAnsi="Times New Roman"/>
            <w:u w:val="none"/>
          </w:rPr>
          <w:t>www.bip</w:t>
        </w:r>
      </w:hyperlink>
      <w:r w:rsidRPr="00037A18">
        <w:rPr>
          <w:rFonts w:ascii="Times New Roman" w:hAnsi="Times New Roman"/>
          <w:color w:val="0000FF"/>
        </w:rPr>
        <w:t>. uzdrowisko.pl</w:t>
      </w:r>
    </w:p>
    <w:p w14:paraId="666498AE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3C423370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powanie konkursowe prowadzone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dzie w oparciu o przepisy:</w:t>
      </w:r>
    </w:p>
    <w:p w14:paraId="52BC1C90" w14:textId="18A1E70D" w:rsidR="00581F02" w:rsidRPr="00037A18" w:rsidRDefault="003F4F85" w:rsidP="00581F02">
      <w:pPr>
        <w:spacing w:after="0" w:line="240" w:lineRule="auto"/>
        <w:ind w:left="851" w:hanging="142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Ustawy z dnia 15 kwietnia 2011 r. o działalno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leczniczej (</w:t>
      </w:r>
      <w:r w:rsidR="0053654A" w:rsidRPr="00037A18">
        <w:rPr>
          <w:rFonts w:ascii="Times New Roman" w:hAnsi="Times New Roman"/>
          <w:color w:val="000000"/>
        </w:rPr>
        <w:t xml:space="preserve">tj. </w:t>
      </w:r>
      <w:r w:rsidRPr="00037A18">
        <w:rPr>
          <w:rFonts w:ascii="Times New Roman" w:hAnsi="Times New Roman"/>
          <w:color w:val="000000"/>
        </w:rPr>
        <w:t>Dz. U. 20</w:t>
      </w:r>
      <w:r w:rsidR="00E05534" w:rsidRPr="00037A18">
        <w:rPr>
          <w:rFonts w:ascii="Times New Roman" w:hAnsi="Times New Roman"/>
          <w:color w:val="000000"/>
        </w:rPr>
        <w:t>2</w:t>
      </w:r>
      <w:r w:rsidR="00D84252" w:rsidRPr="00037A18">
        <w:rPr>
          <w:rFonts w:ascii="Times New Roman" w:hAnsi="Times New Roman"/>
          <w:color w:val="000000"/>
        </w:rPr>
        <w:t>2</w:t>
      </w:r>
      <w:r w:rsidRPr="00037A18">
        <w:rPr>
          <w:rFonts w:ascii="Times New Roman" w:hAnsi="Times New Roman"/>
          <w:color w:val="000000"/>
        </w:rPr>
        <w:t>, poz.</w:t>
      </w:r>
      <w:r w:rsidR="00D84252" w:rsidRPr="00037A18">
        <w:rPr>
          <w:rFonts w:ascii="Times New Roman" w:hAnsi="Times New Roman"/>
          <w:color w:val="000000"/>
        </w:rPr>
        <w:t>633</w:t>
      </w:r>
      <w:r w:rsidRPr="00037A18">
        <w:rPr>
          <w:rFonts w:ascii="Times New Roman" w:hAnsi="Times New Roman"/>
          <w:color w:val="000000"/>
        </w:rPr>
        <w:t>, ze zm.).</w:t>
      </w:r>
    </w:p>
    <w:p w14:paraId="15A0A817" w14:textId="732797F6" w:rsidR="00394642" w:rsidRPr="00037A18" w:rsidRDefault="003F4F85">
      <w:pPr>
        <w:spacing w:after="0" w:line="240" w:lineRule="auto"/>
        <w:ind w:left="709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- Ustawy z dnia 27 sierpnia 2004 r. o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 xml:space="preserve">wiadczeniach opieki zdrowotnej finansowanych ze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rodków publicznych (</w:t>
      </w:r>
      <w:r w:rsidR="0053654A" w:rsidRPr="00037A18">
        <w:rPr>
          <w:rFonts w:ascii="Times New Roman" w:hAnsi="Times New Roman"/>
          <w:color w:val="000000"/>
        </w:rPr>
        <w:t xml:space="preserve">tj. </w:t>
      </w:r>
      <w:r w:rsidRPr="00037A18">
        <w:rPr>
          <w:rFonts w:ascii="Times New Roman" w:hAnsi="Times New Roman"/>
          <w:color w:val="000000"/>
        </w:rPr>
        <w:t>Dz. U.</w:t>
      </w:r>
      <w:r w:rsidR="00E77490" w:rsidRPr="00037A18">
        <w:rPr>
          <w:rFonts w:ascii="Times New 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z  20</w:t>
      </w:r>
      <w:r w:rsidR="003E03C3" w:rsidRPr="00037A18">
        <w:rPr>
          <w:rFonts w:ascii="Times New Roman" w:hAnsi="Times New Roman"/>
          <w:color w:val="000000"/>
        </w:rPr>
        <w:t>2</w:t>
      </w:r>
      <w:r w:rsidR="0053654A" w:rsidRPr="00037A18">
        <w:rPr>
          <w:rFonts w:ascii="Times New Roman" w:hAnsi="Times New Roman"/>
          <w:color w:val="000000"/>
        </w:rPr>
        <w:t>1</w:t>
      </w:r>
      <w:r w:rsidRPr="00037A18">
        <w:rPr>
          <w:rFonts w:ascii="Times New Roman" w:hAnsi="Times New Roman"/>
          <w:color w:val="000000"/>
        </w:rPr>
        <w:t xml:space="preserve"> r., poz. 1</w:t>
      </w:r>
      <w:r w:rsidR="0053654A" w:rsidRPr="00037A18">
        <w:rPr>
          <w:rFonts w:ascii="Times New Roman" w:hAnsi="Times New Roman"/>
          <w:color w:val="000000"/>
        </w:rPr>
        <w:t>285</w:t>
      </w:r>
      <w:r w:rsidRPr="00037A18">
        <w:rPr>
          <w:rFonts w:ascii="Times New Roman" w:hAnsi="Times New Roman"/>
          <w:color w:val="000000"/>
        </w:rPr>
        <w:t xml:space="preserve"> ze zm.).</w:t>
      </w:r>
    </w:p>
    <w:p w14:paraId="4F5D43C9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innych 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przepisów prawa, dotyczących niniejszego postępowania.</w:t>
      </w:r>
    </w:p>
    <w:p w14:paraId="47FE5028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0255FC15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II. Uwagi wst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pne.</w:t>
      </w:r>
    </w:p>
    <w:p w14:paraId="37B4542C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1C0DEBB7" w14:textId="77777777" w:rsidR="00394642" w:rsidRPr="00037A18" w:rsidRDefault="003F4F85" w:rsidP="00037A18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Szczegółowe Warunki Konkursu Ofert, zwane dalej SWKO,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laj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 xml:space="preserve">założenia konkursu ofert, wymagania stawiane Oferentom, tryb składania ofert, sposób przeprowadzania konkursu oraz tryb zgłaszania i rozpatrywania </w:t>
      </w:r>
      <w:proofErr w:type="spellStart"/>
      <w:r w:rsidRPr="00037A18">
        <w:rPr>
          <w:rFonts w:ascii="Times New Roman" w:hAnsi="Times New Roman"/>
          <w:color w:val="000000"/>
        </w:rPr>
        <w:t>odwoła</w:t>
      </w:r>
      <w:r w:rsidRPr="00037A18">
        <w:rPr>
          <w:rFonts w:ascii="Times New Roman" w:eastAsia="TimesNewRoman" w:hAnsi="Times New Roman"/>
          <w:color w:val="000000"/>
        </w:rPr>
        <w:t>ń</w:t>
      </w:r>
      <w:proofErr w:type="spellEnd"/>
      <w:r w:rsidRPr="00037A18">
        <w:rPr>
          <w:rFonts w:ascii="Times New Roman" w:hAnsi="Times New Roman"/>
          <w:color w:val="000000"/>
        </w:rPr>
        <w:t>, protestów 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zanych z tymi czynno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ciami.</w:t>
      </w:r>
    </w:p>
    <w:p w14:paraId="5D1879C9" w14:textId="66A230BB" w:rsidR="00394642" w:rsidRPr="00037A18" w:rsidRDefault="003F4F85" w:rsidP="00037A18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2.</w:t>
      </w:r>
      <w:r w:rsidRPr="00037A18">
        <w:rPr>
          <w:rFonts w:ascii="Times New Roman" w:hAnsi="Times New Roman"/>
          <w:color w:val="000000"/>
        </w:rPr>
        <w:tab/>
        <w:t>W celu prawidłowego przygotowania i złożenia ofert, Oferent winien zapozna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ze wszystkimi informacjami zawartymi w niniejszych SWKO dotycz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cymi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 xml:space="preserve">zdrowotnych wymienionych w Ogłoszeniu w sprawie konkursu ofert na zawieranie przez „Uzdrowisko Świnoujście” S.A. umów o udzielenie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opieki </w:t>
      </w:r>
      <w:r w:rsidRPr="00037A18">
        <w:rPr>
          <w:rFonts w:ascii="Times New Roman" w:hAnsi="Times New Roman"/>
          <w:color w:val="000000"/>
        </w:rPr>
        <w:t xml:space="preserve">zdrowotne </w:t>
      </w:r>
      <w:r w:rsidRPr="00037A18">
        <w:rPr>
          <w:rFonts w:ascii="Times New Roman" w:hAnsi="Times New Roman"/>
          <w:bCs/>
        </w:rPr>
        <w:t>(kod CPV: 8514</w:t>
      </w:r>
      <w:r w:rsidR="00337643" w:rsidRPr="00037A18">
        <w:rPr>
          <w:rFonts w:ascii="Times New Roman" w:hAnsi="Times New Roman"/>
          <w:bCs/>
        </w:rPr>
        <w:t>00</w:t>
      </w:r>
      <w:r w:rsidRPr="00037A18">
        <w:rPr>
          <w:rFonts w:ascii="Times New Roman" w:hAnsi="Times New Roman"/>
          <w:bCs/>
        </w:rPr>
        <w:t>00-</w:t>
      </w:r>
      <w:r w:rsidR="00337643" w:rsidRPr="00037A18">
        <w:rPr>
          <w:rFonts w:ascii="Times New Roman" w:hAnsi="Times New Roman"/>
          <w:bCs/>
        </w:rPr>
        <w:t>2</w:t>
      </w:r>
      <w:r w:rsidRPr="00037A18">
        <w:rPr>
          <w:rFonts w:ascii="Times New Roman" w:hAnsi="Times New Roman"/>
          <w:bCs/>
        </w:rPr>
        <w:t xml:space="preserve"> – </w:t>
      </w:r>
      <w:r w:rsidR="00337643" w:rsidRPr="00037A18">
        <w:rPr>
          <w:rFonts w:ascii="Times New Roman" w:hAnsi="Times New Roman"/>
          <w:bCs/>
        </w:rPr>
        <w:t>Różne usługi w dziedzinie zdrowia.</w:t>
      </w:r>
    </w:p>
    <w:p w14:paraId="0F04F79A" w14:textId="77777777" w:rsidR="00394642" w:rsidRPr="00037A18" w:rsidRDefault="00394642">
      <w:pPr>
        <w:spacing w:after="0" w:line="240" w:lineRule="auto"/>
        <w:ind w:left="709" w:hanging="709"/>
        <w:jc w:val="both"/>
        <w:rPr>
          <w:rFonts w:ascii="Times New Roman" w:hAnsi="Times New Roman"/>
        </w:rPr>
      </w:pPr>
    </w:p>
    <w:p w14:paraId="4C9B91C8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</w:rPr>
      </w:pPr>
    </w:p>
    <w:p w14:paraId="07348066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</w:rPr>
      </w:pPr>
    </w:p>
    <w:p w14:paraId="042E7B43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III. Definicje i poj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cia.</w:t>
      </w:r>
    </w:p>
    <w:p w14:paraId="063B6148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2F0FB384" w14:textId="77777777" w:rsidR="00394642" w:rsidRPr="00037A18" w:rsidRDefault="003F4F85">
      <w:pPr>
        <w:spacing w:after="0" w:line="240" w:lineRule="auto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Ilekro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w SWKO lub zał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cznikach do tych dokumentów jest mowa o:</w:t>
      </w:r>
    </w:p>
    <w:p w14:paraId="086696D0" w14:textId="140A0E0C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Oferencie: to rozumie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przez to podmiot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 w art. 4 i 5 ustawy z dnia 15.04.2011 r. o działalno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leczniczej (</w:t>
      </w:r>
      <w:r w:rsidR="00140E3B" w:rsidRPr="00037A18">
        <w:rPr>
          <w:rFonts w:ascii="Times New Roman" w:hAnsi="Times New Roman"/>
          <w:color w:val="000000"/>
        </w:rPr>
        <w:t xml:space="preserve">tj. </w:t>
      </w:r>
      <w:r w:rsidRPr="00037A18">
        <w:rPr>
          <w:rFonts w:ascii="Times New Roman" w:hAnsi="Times New Roman"/>
          <w:color w:val="000000"/>
        </w:rPr>
        <w:t>Dz. U. z 20</w:t>
      </w:r>
      <w:r w:rsidR="00E05534" w:rsidRPr="00037A18">
        <w:rPr>
          <w:rFonts w:ascii="Times New Roman" w:hAnsi="Times New Roman"/>
          <w:color w:val="000000"/>
        </w:rPr>
        <w:t>2</w:t>
      </w:r>
      <w:r w:rsidR="00D84252" w:rsidRPr="00037A18">
        <w:rPr>
          <w:rFonts w:ascii="Times New Roman" w:hAnsi="Times New Roman"/>
          <w:color w:val="000000"/>
        </w:rPr>
        <w:t>2</w:t>
      </w:r>
      <w:r w:rsidRPr="00037A18">
        <w:rPr>
          <w:rFonts w:ascii="Times New Roman" w:hAnsi="Times New Roman"/>
          <w:color w:val="000000"/>
        </w:rPr>
        <w:t xml:space="preserve">, poz. </w:t>
      </w:r>
      <w:r w:rsidR="00D84252" w:rsidRPr="00037A18">
        <w:rPr>
          <w:rFonts w:ascii="Times New Roman" w:hAnsi="Times New Roman"/>
          <w:color w:val="000000"/>
        </w:rPr>
        <w:t>633</w:t>
      </w:r>
      <w:r w:rsidRPr="00037A18">
        <w:rPr>
          <w:rFonts w:ascii="Times New Roman" w:hAnsi="Times New Roman"/>
          <w:color w:val="000000"/>
        </w:rPr>
        <w:t xml:space="preserve"> ze zm.) lub osobę legitymującą się nabyciem </w:t>
      </w:r>
      <w:r w:rsidRPr="00037A18">
        <w:rPr>
          <w:rFonts w:ascii="Times New Roman" w:hAnsi="Times New Roman"/>
          <w:color w:val="000000"/>
        </w:rPr>
        <w:lastRenderedPageBreak/>
        <w:t>fachowych kwalifikacji do udzielania świadczeń zdrowotnych w określonym zakresie lub określonej dziedzinie medycyny.</w:t>
      </w:r>
    </w:p>
    <w:p w14:paraId="62B46474" w14:textId="3E243C6C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Przyjmuj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cym Zamówienie – to rozumie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podmiot w art. 4 i 5 ustawy z dnia 15.04.2011 r. o działalno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leczniczej (</w:t>
      </w:r>
      <w:r w:rsidR="00140E3B" w:rsidRPr="00037A18">
        <w:rPr>
          <w:rFonts w:ascii="Times New Roman" w:hAnsi="Times New Roman"/>
          <w:color w:val="000000"/>
        </w:rPr>
        <w:t xml:space="preserve">tj. </w:t>
      </w:r>
      <w:r w:rsidRPr="00037A18">
        <w:rPr>
          <w:rFonts w:ascii="Times New Roman" w:hAnsi="Times New Roman"/>
          <w:color w:val="000000"/>
        </w:rPr>
        <w:t>Dz.U. z 20</w:t>
      </w:r>
      <w:r w:rsidR="00E05534" w:rsidRPr="00037A18">
        <w:rPr>
          <w:rFonts w:ascii="Times New Roman" w:hAnsi="Times New Roman"/>
          <w:color w:val="000000"/>
        </w:rPr>
        <w:t>2</w:t>
      </w:r>
      <w:r w:rsidR="00D84252" w:rsidRPr="00037A18">
        <w:rPr>
          <w:rFonts w:ascii="Times New Roman" w:hAnsi="Times New Roman"/>
          <w:color w:val="000000"/>
        </w:rPr>
        <w:t>2</w:t>
      </w:r>
      <w:r w:rsidRPr="00037A18">
        <w:rPr>
          <w:rFonts w:ascii="Times New Roman" w:hAnsi="Times New Roman"/>
          <w:color w:val="000000"/>
        </w:rPr>
        <w:t xml:space="preserve"> r., poz. </w:t>
      </w:r>
      <w:r w:rsidR="00D84252" w:rsidRPr="00037A18">
        <w:rPr>
          <w:rFonts w:ascii="Times New Roman" w:hAnsi="Times New Roman"/>
          <w:color w:val="000000"/>
        </w:rPr>
        <w:t>633</w:t>
      </w:r>
      <w:r w:rsidR="00140E3B" w:rsidRPr="00037A18">
        <w:rPr>
          <w:rFonts w:ascii="Times New 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 xml:space="preserve">ze zm.) lub osobę legitymującą się nabyciem fachowych kwalifikacji do udzielania świadczeń zdrowotnych w określonym zakresie lub określonej dziedzinie medycyny, z którym zostanie podpisana umowa z zakresu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>ń opieki</w:t>
      </w:r>
      <w:r w:rsidRPr="00037A18">
        <w:rPr>
          <w:rFonts w:ascii="Times New Roman" w:hAnsi="Times New Roman"/>
          <w:color w:val="000000"/>
        </w:rPr>
        <w:t xml:space="preserve"> zdrowotnej.</w:t>
      </w:r>
    </w:p>
    <w:p w14:paraId="3D7EAD80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cym Zamówienia: „Uzdrowisko  Świnoujście” S.A. z siedzib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 Świnoujściu, ul. Nowowiejskiego 2.</w:t>
      </w:r>
    </w:p>
    <w:p w14:paraId="3FD2EEE7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 xml:space="preserve">Zakres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opieki </w:t>
      </w:r>
      <w:r w:rsidRPr="00037A18">
        <w:rPr>
          <w:rFonts w:ascii="Times New Roman" w:hAnsi="Times New Roman"/>
          <w:color w:val="000000"/>
        </w:rPr>
        <w:t>zdrowotnej - rozumie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 xml:space="preserve">przez to zakres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opieki </w:t>
      </w:r>
      <w:r w:rsidRPr="00037A18">
        <w:rPr>
          <w:rFonts w:ascii="Times New Roman" w:hAnsi="Times New Roman"/>
          <w:color w:val="000000"/>
        </w:rPr>
        <w:t>zdrowotnej wymieniony w Ogłoszeniu o konkursie ofert.</w:t>
      </w:r>
    </w:p>
    <w:p w14:paraId="1A23E0DF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Przedmiocie konkursu ofert: rozumie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 xml:space="preserve">przez to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 opieki zdrowotnej wykonywane w miejscu wskazanym przez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 w Ogłoszeniu.</w:t>
      </w:r>
    </w:p>
    <w:p w14:paraId="6D769364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Ofercie: rozumie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przez to ofert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 xml:space="preserve">na udzielenie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opieki </w:t>
      </w:r>
      <w:r w:rsidRPr="00037A18">
        <w:rPr>
          <w:rFonts w:ascii="Times New Roman" w:hAnsi="Times New Roman"/>
          <w:color w:val="000000"/>
        </w:rPr>
        <w:t>zdrowotnej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cych przedmiotem konkursu. </w:t>
      </w:r>
    </w:p>
    <w:p w14:paraId="79014EFF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42408D97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IV</w:t>
      </w:r>
      <w:r w:rsidRPr="00037A18">
        <w:rPr>
          <w:rFonts w:ascii="Times New Roman" w:hAnsi="Times New Roman"/>
          <w:b/>
          <w:iCs/>
          <w:color w:val="000000"/>
        </w:rPr>
        <w:t xml:space="preserve">. </w:t>
      </w:r>
      <w:r w:rsidRPr="00037A18">
        <w:rPr>
          <w:rFonts w:ascii="Times New Roman" w:hAnsi="Times New Roman"/>
          <w:b/>
          <w:bCs/>
          <w:iCs/>
          <w:color w:val="000000"/>
        </w:rPr>
        <w:t>Przedmiot post</w:t>
      </w:r>
      <w:r w:rsidRPr="00037A18">
        <w:rPr>
          <w:rFonts w:ascii="Times New Roman" w:eastAsia="TimesNewRoman" w:hAnsi="Times New Roman"/>
          <w:b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powania konkursowego w sprawie zawarcia umowy o</w:t>
      </w:r>
    </w:p>
    <w:p w14:paraId="4184A48F" w14:textId="77777777" w:rsidR="00394642" w:rsidRPr="00037A18" w:rsidRDefault="003F4F85">
      <w:pPr>
        <w:spacing w:after="0" w:line="240" w:lineRule="auto"/>
        <w:ind w:left="709" w:hanging="1416"/>
        <w:jc w:val="center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 xml:space="preserve">udzielanie </w:t>
      </w:r>
      <w:r w:rsidRPr="00037A18">
        <w:rPr>
          <w:rFonts w:ascii="Times New Roman" w:eastAsia="TimesNewRoman" w:hAnsi="Times New Roman"/>
          <w:b/>
          <w:color w:val="000000"/>
        </w:rPr>
        <w:t>ś</w:t>
      </w:r>
      <w:r w:rsidRPr="00037A18">
        <w:rPr>
          <w:rFonts w:ascii="Times New Roman" w:hAnsi="Times New Roman"/>
          <w:b/>
          <w:bCs/>
          <w:iCs/>
          <w:color w:val="000000"/>
        </w:rPr>
        <w:t>wiadcze</w:t>
      </w:r>
      <w:r w:rsidRPr="00037A18">
        <w:rPr>
          <w:rFonts w:ascii="Times New Roman" w:eastAsia="TimesNewRoman" w:hAnsi="Times New Roman"/>
          <w:b/>
          <w:color w:val="000000"/>
        </w:rPr>
        <w:t xml:space="preserve">ń  opieki </w:t>
      </w:r>
      <w:r w:rsidRPr="00037A18">
        <w:rPr>
          <w:rFonts w:ascii="Times New Roman" w:hAnsi="Times New Roman"/>
          <w:b/>
          <w:bCs/>
          <w:iCs/>
          <w:color w:val="000000"/>
        </w:rPr>
        <w:t>zdrowotnej</w:t>
      </w:r>
      <w:r w:rsidRPr="00037A18">
        <w:rPr>
          <w:rFonts w:ascii="Times New Roman" w:hAnsi="Times New Roman"/>
          <w:color w:val="000000"/>
        </w:rPr>
        <w:t xml:space="preserve"> </w:t>
      </w:r>
    </w:p>
    <w:p w14:paraId="47EE7FB8" w14:textId="0E15C9B0" w:rsidR="00394642" w:rsidRPr="00037A18" w:rsidRDefault="003F4F85">
      <w:pPr>
        <w:spacing w:after="0" w:line="240" w:lineRule="auto"/>
        <w:ind w:left="1416" w:firstLine="708"/>
        <w:rPr>
          <w:rFonts w:ascii="Times New Roman" w:hAnsi="Times New Roman"/>
        </w:rPr>
      </w:pPr>
      <w:r w:rsidRPr="00037A18">
        <w:rPr>
          <w:rFonts w:ascii="Times New Roman" w:hAnsi="Times New Roman"/>
          <w:bCs/>
        </w:rPr>
        <w:t xml:space="preserve">kod CPV: </w:t>
      </w:r>
      <w:r w:rsidRPr="00037A18">
        <w:rPr>
          <w:rFonts w:ascii="Times New Roman" w:hAnsi="Times New Roman"/>
          <w:bCs/>
        </w:rPr>
        <w:tab/>
        <w:t>8514</w:t>
      </w:r>
      <w:r w:rsidR="00337643" w:rsidRPr="00037A18">
        <w:rPr>
          <w:rFonts w:ascii="Times New Roman" w:hAnsi="Times New Roman"/>
          <w:bCs/>
        </w:rPr>
        <w:t>00</w:t>
      </w:r>
      <w:r w:rsidRPr="00037A18">
        <w:rPr>
          <w:rFonts w:ascii="Times New Roman" w:hAnsi="Times New Roman"/>
          <w:bCs/>
        </w:rPr>
        <w:t xml:space="preserve">00-7 – </w:t>
      </w:r>
      <w:r w:rsidR="00337643" w:rsidRPr="00037A18">
        <w:rPr>
          <w:rFonts w:ascii="Times New Roman" w:hAnsi="Times New Roman"/>
          <w:bCs/>
        </w:rPr>
        <w:t>Różne usługi w dziedzinie zdrowia.</w:t>
      </w:r>
    </w:p>
    <w:p w14:paraId="23A6851F" w14:textId="77777777" w:rsidR="00394642" w:rsidRPr="00037A18" w:rsidRDefault="00394642">
      <w:pPr>
        <w:spacing w:after="0" w:line="240" w:lineRule="auto"/>
        <w:ind w:left="709" w:hanging="1416"/>
        <w:jc w:val="center"/>
        <w:rPr>
          <w:rFonts w:ascii="Times New Roman" w:hAnsi="Times New Roman"/>
        </w:rPr>
      </w:pPr>
    </w:p>
    <w:p w14:paraId="464DB07B" w14:textId="77777777" w:rsidR="00394642" w:rsidRPr="00037A18" w:rsidRDefault="00394642">
      <w:pPr>
        <w:spacing w:after="0" w:line="240" w:lineRule="auto"/>
        <w:ind w:left="709" w:hanging="1416"/>
        <w:jc w:val="center"/>
        <w:rPr>
          <w:rFonts w:ascii="Times New Roman" w:hAnsi="Times New Roman"/>
        </w:rPr>
      </w:pPr>
    </w:p>
    <w:p w14:paraId="65C33F6F" w14:textId="4A136EB4" w:rsidR="002E0262" w:rsidRPr="00037A18" w:rsidRDefault="003F4F85" w:rsidP="002E0262">
      <w:pPr>
        <w:ind w:left="360" w:hanging="360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1.</w:t>
      </w:r>
      <w:r w:rsidRPr="00037A18">
        <w:rPr>
          <w:rFonts w:ascii="Times New Roman" w:hAnsi="Times New Roman"/>
          <w:color w:val="000000"/>
        </w:rPr>
        <w:tab/>
        <w:t>Przedmiotem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powania jest konkurs ofert na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opieki </w:t>
      </w:r>
      <w:r w:rsidRPr="00037A18">
        <w:rPr>
          <w:rFonts w:ascii="Times New Roman" w:hAnsi="Times New Roman"/>
          <w:color w:val="000000"/>
        </w:rPr>
        <w:t>zdrowotnej przez osoby wykonuj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ce </w:t>
      </w:r>
      <w:r w:rsidRPr="00037A18">
        <w:rPr>
          <w:rFonts w:ascii="Times New Roman" w:hAnsi="Times New Roman"/>
          <w:b/>
          <w:color w:val="000000"/>
        </w:rPr>
        <w:t xml:space="preserve">zawód </w:t>
      </w:r>
      <w:r w:rsidR="00337643" w:rsidRPr="00037A18">
        <w:rPr>
          <w:rFonts w:ascii="Times New Roman" w:hAnsi="Times New Roman"/>
          <w:b/>
          <w:color w:val="000000"/>
        </w:rPr>
        <w:t xml:space="preserve">dietetyka lub </w:t>
      </w:r>
      <w:proofErr w:type="spellStart"/>
      <w:r w:rsidR="00337643" w:rsidRPr="00037A18">
        <w:rPr>
          <w:rFonts w:ascii="Times New Roman" w:hAnsi="Times New Roman"/>
          <w:b/>
          <w:color w:val="000000"/>
        </w:rPr>
        <w:t>psychodietetyka</w:t>
      </w:r>
      <w:proofErr w:type="spellEnd"/>
      <w:r w:rsidR="00337643" w:rsidRPr="00037A18">
        <w:rPr>
          <w:rFonts w:ascii="Times New Roman" w:hAnsi="Times New Roman"/>
          <w:b/>
          <w:color w:val="000000"/>
        </w:rPr>
        <w:t xml:space="preserve"> lub specjalisty w zakresie promocji zdrowia i edukacji zdrowotnej</w:t>
      </w:r>
      <w:r w:rsidRPr="00037A18">
        <w:rPr>
          <w:rFonts w:ascii="Times New Roman" w:hAnsi="Times New Roman"/>
          <w:color w:val="000000"/>
        </w:rPr>
        <w:t xml:space="preserve"> na rzecz pacjentów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Zamówienie w zakresach  określonych w formularzu ofertowym – załączniku nr 1 do SWKO</w:t>
      </w:r>
      <w:r w:rsidR="002E0262" w:rsidRPr="00037A18">
        <w:rPr>
          <w:rFonts w:ascii="Times New Roman" w:hAnsi="Times New Roman"/>
          <w:color w:val="000000"/>
        </w:rPr>
        <w:t>, w szczególności</w:t>
      </w:r>
      <w:r w:rsidR="00613724" w:rsidRPr="00037A18">
        <w:rPr>
          <w:rFonts w:ascii="Times New Roman" w:hAnsi="Times New Roman"/>
          <w:color w:val="000000"/>
        </w:rPr>
        <w:t>:</w:t>
      </w:r>
    </w:p>
    <w:p w14:paraId="1A37AC5E" w14:textId="688F91AC" w:rsidR="000561B4" w:rsidRPr="00037A18" w:rsidRDefault="002E0262" w:rsidP="000561B4">
      <w:pPr>
        <w:spacing w:after="0" w:line="240" w:lineRule="auto"/>
        <w:ind w:left="1418" w:hanging="709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</w:rPr>
        <w:t>1)</w:t>
      </w:r>
      <w:r w:rsidRPr="00037A18">
        <w:rPr>
          <w:rFonts w:ascii="Times New Roman" w:hAnsi="Times New Roman"/>
        </w:rPr>
        <w:tab/>
      </w:r>
      <w:r w:rsidR="00337643" w:rsidRPr="00037A18">
        <w:rPr>
          <w:rFonts w:ascii="Times New Roman" w:hAnsi="Times New Roman"/>
        </w:rPr>
        <w:t xml:space="preserve">planowanie i prowadzenie edukacji pacjenta lub grupy pacjentów w zakresie </w:t>
      </w:r>
      <w:r w:rsidR="000561B4" w:rsidRPr="00037A18">
        <w:rPr>
          <w:rFonts w:ascii="Times New Roman" w:hAnsi="Times New Roman"/>
        </w:rPr>
        <w:t>rozwijania ich postaw prozdrowotnych w poszczególnych  obszarach  (zdrowe żywienie, aktywność fizyczna, profilaktyka itp.);</w:t>
      </w:r>
    </w:p>
    <w:p w14:paraId="66D463A6" w14:textId="77777777" w:rsidR="000561B4" w:rsidRPr="00037A18" w:rsidRDefault="000561B4" w:rsidP="000561B4">
      <w:pPr>
        <w:spacing w:after="0" w:line="240" w:lineRule="auto"/>
        <w:ind w:left="1418" w:hanging="709"/>
        <w:jc w:val="both"/>
        <w:rPr>
          <w:rFonts w:ascii="Times New Roman" w:hAnsi="Times New Roman"/>
        </w:rPr>
      </w:pPr>
    </w:p>
    <w:p w14:paraId="626AFB25" w14:textId="17D25CC6" w:rsidR="002E0262" w:rsidRPr="00037A18" w:rsidRDefault="000561B4" w:rsidP="000561B4">
      <w:pPr>
        <w:spacing w:after="0" w:line="240" w:lineRule="auto"/>
        <w:ind w:left="709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</w:rPr>
        <w:t>2)</w:t>
      </w:r>
      <w:r w:rsidRPr="00037A18">
        <w:rPr>
          <w:rFonts w:ascii="Times New Roman" w:hAnsi="Times New Roman"/>
        </w:rPr>
        <w:tab/>
        <w:t xml:space="preserve"> propagowanie zdrowego stylu życia i </w:t>
      </w:r>
      <w:r w:rsidR="00337643" w:rsidRPr="00037A18">
        <w:rPr>
          <w:rFonts w:ascii="Times New Roman" w:hAnsi="Times New Roman"/>
        </w:rPr>
        <w:t>zasad prawidłowego żywienia</w:t>
      </w:r>
      <w:r w:rsidRPr="00037A18">
        <w:rPr>
          <w:rFonts w:ascii="Times New Roman" w:hAnsi="Times New Roman"/>
        </w:rPr>
        <w:t>;</w:t>
      </w:r>
    </w:p>
    <w:p w14:paraId="32267EED" w14:textId="6C85EADA" w:rsidR="002E0262" w:rsidRPr="00037A18" w:rsidRDefault="002E0262" w:rsidP="000561B4">
      <w:pPr>
        <w:spacing w:after="0" w:line="240" w:lineRule="auto"/>
        <w:ind w:left="1414" w:hanging="705"/>
        <w:jc w:val="both"/>
        <w:rPr>
          <w:rFonts w:ascii="Times New Roman" w:hAnsi="Times New Roman"/>
        </w:rPr>
      </w:pPr>
    </w:p>
    <w:p w14:paraId="5E2B3B64" w14:textId="102F472B" w:rsidR="00290E20" w:rsidRPr="00037A18" w:rsidRDefault="000561B4" w:rsidP="00290E20">
      <w:pPr>
        <w:spacing w:after="0" w:line="240" w:lineRule="auto"/>
        <w:ind w:left="1418" w:hanging="709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</w:rPr>
        <w:t>3</w:t>
      </w:r>
      <w:r w:rsidR="002E0262" w:rsidRPr="00037A18">
        <w:rPr>
          <w:rFonts w:ascii="Times New Roman" w:hAnsi="Times New Roman"/>
        </w:rPr>
        <w:t>)</w:t>
      </w:r>
      <w:r w:rsidR="002E0262" w:rsidRPr="00037A18">
        <w:rPr>
          <w:rFonts w:ascii="Times New Roman" w:hAnsi="Times New Roman"/>
        </w:rPr>
        <w:tab/>
      </w:r>
      <w:r w:rsidRPr="00037A18">
        <w:rPr>
          <w:rFonts w:ascii="Times New Roman" w:hAnsi="Times New Roman"/>
        </w:rPr>
        <w:t xml:space="preserve">współpraca z </w:t>
      </w:r>
      <w:r w:rsidR="00290E20" w:rsidRPr="00037A18">
        <w:rPr>
          <w:rFonts w:ascii="Times New Roman" w:hAnsi="Times New Roman"/>
        </w:rPr>
        <w:t xml:space="preserve"> personelem medycznym i dietetykami Udzielającego Zamówienie, w tym: przekazywanie opinii pacjentów;</w:t>
      </w:r>
    </w:p>
    <w:p w14:paraId="78E2F027" w14:textId="0CC349D2" w:rsidR="002E0262" w:rsidRPr="00037A18" w:rsidRDefault="002E0262" w:rsidP="00290E20">
      <w:pPr>
        <w:spacing w:after="0" w:line="240" w:lineRule="auto"/>
        <w:ind w:left="709" w:firstLine="4"/>
        <w:jc w:val="both"/>
        <w:rPr>
          <w:rFonts w:ascii="Times New Roman" w:hAnsi="Times New Roman"/>
        </w:rPr>
      </w:pPr>
    </w:p>
    <w:p w14:paraId="72018CFA" w14:textId="757AEC1A" w:rsidR="00290E20" w:rsidRPr="00037A18" w:rsidRDefault="00290E20" w:rsidP="002B3C4C">
      <w:pPr>
        <w:suppressAutoHyphens/>
        <w:spacing w:after="0" w:line="240" w:lineRule="auto"/>
        <w:ind w:left="1418" w:hanging="705"/>
        <w:jc w:val="both"/>
        <w:rPr>
          <w:rFonts w:ascii="Times New Roman" w:hAnsi="Times New Roman"/>
          <w:bCs/>
          <w:color w:val="000000"/>
        </w:rPr>
      </w:pPr>
      <w:r w:rsidRPr="00037A18">
        <w:rPr>
          <w:rFonts w:ascii="Times New Roman" w:hAnsi="Times New Roman"/>
        </w:rPr>
        <w:t>4</w:t>
      </w:r>
      <w:r w:rsidR="002E0262" w:rsidRPr="00037A18">
        <w:rPr>
          <w:rFonts w:ascii="Times New Roman" w:hAnsi="Times New Roman"/>
        </w:rPr>
        <w:t>)</w:t>
      </w:r>
      <w:r w:rsidR="002E0262" w:rsidRPr="00037A18">
        <w:rPr>
          <w:rFonts w:ascii="Times New Roman" w:hAnsi="Times New Roman"/>
        </w:rPr>
        <w:tab/>
      </w:r>
      <w:r w:rsidRPr="00037A18">
        <w:rPr>
          <w:rFonts w:ascii="Times New Roman" w:hAnsi="Times New Roman"/>
          <w:bCs/>
          <w:color w:val="000000"/>
        </w:rPr>
        <w:t xml:space="preserve">prowadzenie dokumentacji potwierdzającej odbyte spotkania grupowe lub </w:t>
      </w:r>
    </w:p>
    <w:p w14:paraId="78E3956D" w14:textId="001AFC44" w:rsidR="00394642" w:rsidRPr="00037A18" w:rsidRDefault="002B3C4C" w:rsidP="00290E20">
      <w:pPr>
        <w:spacing w:after="0" w:line="240" w:lineRule="auto"/>
        <w:ind w:left="713" w:firstLine="705"/>
        <w:rPr>
          <w:rFonts w:ascii="Times New Roman" w:hAnsi="Times New Roman"/>
          <w:bCs/>
          <w:color w:val="000000"/>
        </w:rPr>
      </w:pPr>
      <w:r w:rsidRPr="00037A18">
        <w:rPr>
          <w:rFonts w:ascii="Times New Roman" w:hAnsi="Times New Roman"/>
          <w:bCs/>
          <w:color w:val="000000"/>
        </w:rPr>
        <w:t>i</w:t>
      </w:r>
      <w:r w:rsidR="00290E20" w:rsidRPr="00037A18">
        <w:rPr>
          <w:rFonts w:ascii="Times New Roman" w:hAnsi="Times New Roman"/>
          <w:bCs/>
          <w:color w:val="000000"/>
        </w:rPr>
        <w:t xml:space="preserve">ndywidualne wg. wzoru określonego prze Udzielającego Zamówienie.  </w:t>
      </w:r>
    </w:p>
    <w:p w14:paraId="4DE8668A" w14:textId="1065A458" w:rsidR="00394642" w:rsidRPr="00037A18" w:rsidRDefault="003F4F85">
      <w:pPr>
        <w:spacing w:after="0" w:line="240" w:lineRule="auto"/>
        <w:ind w:left="705" w:hanging="705"/>
        <w:rPr>
          <w:rFonts w:ascii="Times New Roman" w:hAnsi="Times New Roman"/>
          <w:bCs/>
          <w:color w:val="000000"/>
        </w:rPr>
      </w:pPr>
      <w:r w:rsidRPr="00037A18">
        <w:rPr>
          <w:rFonts w:ascii="Times New Roman" w:hAnsi="Times New Roman"/>
          <w:bCs/>
          <w:color w:val="000000"/>
        </w:rPr>
        <w:t>2.</w:t>
      </w:r>
      <w:r w:rsidRPr="00037A18">
        <w:rPr>
          <w:rFonts w:ascii="Times New Roman" w:hAnsi="Times New Roman"/>
          <w:bCs/>
          <w:color w:val="000000"/>
        </w:rPr>
        <w:tab/>
        <w:t xml:space="preserve">Udzielający zamówienie </w:t>
      </w:r>
      <w:r w:rsidR="00290E20" w:rsidRPr="00037A18">
        <w:rPr>
          <w:rFonts w:ascii="Times New Roman" w:hAnsi="Times New Roman"/>
          <w:bCs/>
          <w:color w:val="000000"/>
        </w:rPr>
        <w:t>nie</w:t>
      </w:r>
      <w:r w:rsidRPr="00037A18">
        <w:rPr>
          <w:rFonts w:ascii="Times New Roman" w:hAnsi="Times New Roman"/>
          <w:bCs/>
          <w:color w:val="000000"/>
        </w:rPr>
        <w:t xml:space="preserve"> dopuszcza składani</w:t>
      </w:r>
      <w:r w:rsidR="00290E20" w:rsidRPr="00037A18">
        <w:rPr>
          <w:rFonts w:ascii="Times New Roman" w:hAnsi="Times New Roman"/>
          <w:bCs/>
          <w:color w:val="000000"/>
        </w:rPr>
        <w:t>a</w:t>
      </w:r>
      <w:r w:rsidRPr="00037A18">
        <w:rPr>
          <w:rFonts w:ascii="Times New Roman" w:hAnsi="Times New Roman"/>
          <w:bCs/>
          <w:color w:val="000000"/>
        </w:rPr>
        <w:t xml:space="preserve"> ofert częściowych – na poszczególne </w:t>
      </w:r>
      <w:r w:rsidR="00140E3B" w:rsidRPr="00037A18">
        <w:rPr>
          <w:rFonts w:ascii="Times New Roman" w:hAnsi="Times New Roman"/>
          <w:bCs/>
          <w:color w:val="000000"/>
        </w:rPr>
        <w:t xml:space="preserve">zakresy </w:t>
      </w:r>
      <w:r w:rsidRPr="00037A18">
        <w:rPr>
          <w:rFonts w:ascii="Times New Roman" w:hAnsi="Times New Roman"/>
          <w:bCs/>
          <w:color w:val="000000"/>
        </w:rPr>
        <w:t>wyspecyfikowane w formularzu ofertowym, którego wzór stanowi załącznik nr 1 do SWKO.</w:t>
      </w:r>
    </w:p>
    <w:p w14:paraId="67B2A45B" w14:textId="77777777" w:rsidR="00394642" w:rsidRPr="00037A18" w:rsidRDefault="00394642">
      <w:pPr>
        <w:spacing w:after="0" w:line="240" w:lineRule="auto"/>
        <w:ind w:left="705" w:hanging="705"/>
        <w:rPr>
          <w:rFonts w:ascii="Times New Roman" w:hAnsi="Times New Roman"/>
          <w:bCs/>
          <w:color w:val="000000"/>
        </w:rPr>
      </w:pPr>
    </w:p>
    <w:p w14:paraId="4B582A4C" w14:textId="0F890B2F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bCs/>
          <w:color w:val="000000"/>
        </w:rPr>
        <w:t>3</w:t>
      </w:r>
      <w:r w:rsidRPr="00037A18">
        <w:rPr>
          <w:rFonts w:ascii="Times New Roman" w:hAnsi="Times New Roman"/>
          <w:b/>
          <w:bCs/>
          <w:color w:val="000000"/>
        </w:rPr>
        <w:t xml:space="preserve">. </w:t>
      </w:r>
      <w:r w:rsidRPr="00037A18">
        <w:rPr>
          <w:rFonts w:ascii="Times New Roman" w:hAnsi="Times New Roman"/>
          <w:b/>
          <w:bCs/>
          <w:color w:val="000000"/>
        </w:rPr>
        <w:tab/>
      </w:r>
      <w:r w:rsidRPr="00037A18">
        <w:rPr>
          <w:rFonts w:ascii="Times New Roman" w:hAnsi="Times New Roman"/>
          <w:color w:val="000000"/>
        </w:rPr>
        <w:t xml:space="preserve">Umowy o udzielenie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zdrowotnych obj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tych zamówieniem zostan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 xml:space="preserve">zawarte na okres </w:t>
      </w:r>
      <w:r w:rsidRPr="00037A18">
        <w:rPr>
          <w:rFonts w:ascii="Times New Roman" w:hAnsi="Times New Roman"/>
          <w:b/>
          <w:bCs/>
          <w:color w:val="000000"/>
        </w:rPr>
        <w:t xml:space="preserve">od dnia </w:t>
      </w:r>
      <w:r w:rsidR="00140E3B" w:rsidRPr="00037A18">
        <w:rPr>
          <w:rFonts w:ascii="Times New Roman" w:hAnsi="Times New Roman"/>
          <w:b/>
          <w:bCs/>
          <w:color w:val="000000"/>
        </w:rPr>
        <w:t xml:space="preserve"> </w:t>
      </w:r>
      <w:r w:rsidR="004100EA">
        <w:rPr>
          <w:rFonts w:ascii="Times New Roman" w:hAnsi="Times New Roman"/>
          <w:b/>
          <w:bCs/>
          <w:color w:val="000000"/>
        </w:rPr>
        <w:t>23.</w:t>
      </w:r>
      <w:r w:rsidR="00892381" w:rsidRPr="00037A18">
        <w:rPr>
          <w:rFonts w:ascii="Times New Roman" w:hAnsi="Times New Roman"/>
          <w:b/>
          <w:bCs/>
          <w:color w:val="000000"/>
        </w:rPr>
        <w:t xml:space="preserve"> 1</w:t>
      </w:r>
      <w:r w:rsidR="00290E20" w:rsidRPr="00037A18">
        <w:rPr>
          <w:rFonts w:ascii="Times New Roman" w:hAnsi="Times New Roman"/>
          <w:b/>
          <w:bCs/>
          <w:color w:val="000000"/>
        </w:rPr>
        <w:t>1</w:t>
      </w:r>
      <w:r w:rsidR="00140E3B" w:rsidRPr="00037A18">
        <w:rPr>
          <w:rFonts w:ascii="Times New Roman" w:hAnsi="Times New Roman"/>
          <w:b/>
          <w:bCs/>
          <w:color w:val="000000"/>
        </w:rPr>
        <w:t>.2022 r.</w:t>
      </w:r>
      <w:r w:rsidRPr="00037A18">
        <w:rPr>
          <w:rFonts w:ascii="Times New Roman" w:hAnsi="Times New Roman"/>
          <w:b/>
          <w:bCs/>
          <w:color w:val="000000"/>
        </w:rPr>
        <w:t xml:space="preserve"> do dnia 31.12.202</w:t>
      </w:r>
      <w:r w:rsidR="00140E3B" w:rsidRPr="00037A18">
        <w:rPr>
          <w:rFonts w:ascii="Times New Roman" w:hAnsi="Times New Roman"/>
          <w:b/>
          <w:bCs/>
          <w:color w:val="000000"/>
        </w:rPr>
        <w:t>3</w:t>
      </w:r>
      <w:r w:rsidRPr="00037A18">
        <w:rPr>
          <w:rFonts w:ascii="Times New Roman" w:hAnsi="Times New Roman"/>
          <w:b/>
          <w:bCs/>
          <w:color w:val="000000"/>
        </w:rPr>
        <w:t xml:space="preserve"> r. </w:t>
      </w:r>
    </w:p>
    <w:p w14:paraId="105B8D63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14:paraId="234BD866" w14:textId="77777777" w:rsidR="00394642" w:rsidRPr="00037A18" w:rsidRDefault="007D5C41">
      <w:pPr>
        <w:ind w:left="284" w:hanging="284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4.</w:t>
      </w:r>
      <w:r w:rsidR="003F4F85" w:rsidRPr="00037A18">
        <w:rPr>
          <w:rFonts w:ascii="Times New Roman" w:hAnsi="Times New Roman"/>
          <w:b/>
          <w:bCs/>
          <w:color w:val="000000"/>
        </w:rPr>
        <w:t xml:space="preserve"> </w:t>
      </w:r>
      <w:r w:rsidR="003F4F85" w:rsidRPr="00037A18">
        <w:rPr>
          <w:rFonts w:ascii="Times New Roman" w:hAnsi="Times New Roman"/>
        </w:rPr>
        <w:t xml:space="preserve">Udzielający zamówienia dokonuje zapłaty należnego Przyjmującemu zamówienie  wynagrodzenia przelewem na podstawie pisemnych zestawień z realizacji usług na jego konto  bankowe wskazane na wystawionym przez niego po zakończeniu  miesiąca rachunku, w terminie 14 dni od doręczenia rachunku Udzielającemu zamówienia, potwierdzonego przez Kierownika Zakładu Leczniczego Uzdrowiskowego Udzielającego zamówienia. </w:t>
      </w:r>
    </w:p>
    <w:p w14:paraId="2FB974D5" w14:textId="77777777" w:rsidR="00394642" w:rsidRPr="00037A18" w:rsidRDefault="007D5C41">
      <w:pPr>
        <w:spacing w:after="0" w:line="240" w:lineRule="auto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5</w:t>
      </w:r>
      <w:r w:rsidR="003F4F85" w:rsidRPr="00037A18">
        <w:rPr>
          <w:rFonts w:ascii="Times New Roman" w:hAnsi="Times New Roman"/>
          <w:b/>
          <w:bCs/>
          <w:color w:val="000000"/>
        </w:rPr>
        <w:t xml:space="preserve">. </w:t>
      </w:r>
      <w:r w:rsidR="003F4F85" w:rsidRPr="00037A18">
        <w:rPr>
          <w:rFonts w:ascii="Times New Roman" w:hAnsi="Times New Roman"/>
          <w:color w:val="000000"/>
        </w:rPr>
        <w:t>Wynagrodzenie przysługuje wył</w:t>
      </w:r>
      <w:r w:rsidR="003F4F85" w:rsidRPr="00037A18">
        <w:rPr>
          <w:rFonts w:ascii="Times New Roman" w:eastAsia="TimesNewRoman" w:hAnsi="Times New Roman"/>
          <w:color w:val="000000"/>
        </w:rPr>
        <w:t>ą</w:t>
      </w:r>
      <w:r w:rsidR="003F4F85" w:rsidRPr="00037A18">
        <w:rPr>
          <w:rFonts w:ascii="Times New Roman" w:hAnsi="Times New Roman"/>
          <w:color w:val="000000"/>
        </w:rPr>
        <w:t>cznie za usługi wykonane.</w:t>
      </w:r>
    </w:p>
    <w:p w14:paraId="78C3D68F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0C0B1B39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V</w:t>
      </w:r>
      <w:r w:rsidRPr="00037A18">
        <w:rPr>
          <w:rFonts w:ascii="Times New Roman" w:hAnsi="Times New Roman"/>
          <w:iCs/>
          <w:color w:val="000000"/>
        </w:rPr>
        <w:t xml:space="preserve">. </w:t>
      </w:r>
      <w:r w:rsidRPr="00037A18">
        <w:rPr>
          <w:rFonts w:ascii="Times New Roman" w:hAnsi="Times New Roman"/>
          <w:b/>
          <w:bCs/>
          <w:iCs/>
          <w:color w:val="000000"/>
        </w:rPr>
        <w:t>Warunki wymagane od Oferentów.</w:t>
      </w:r>
    </w:p>
    <w:p w14:paraId="21200325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4256713" w14:textId="77777777" w:rsidR="00394642" w:rsidRPr="00037A18" w:rsidRDefault="003F4F85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W konkursie ofert, zgodnie z art. 26 ust.1 ustawy o działalno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leczniczej, zamówienie może by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udzielone podmiotowi wykonuj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cemu działalno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lecznicz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lub osobie legitymuj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cej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 xml:space="preserve">nabyciem fachowych kwalifikacji do udzielania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zdrowotnych w określonym zakresie lub określonej dziedzinie medycyny.</w:t>
      </w:r>
    </w:p>
    <w:p w14:paraId="09F02C6E" w14:textId="77777777" w:rsidR="00394642" w:rsidRPr="00037A18" w:rsidRDefault="003F4F85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Przedmiot zamówienia nie może wykraczać poza rodzaj działalności leczniczej lub zakres świadczeń  zdrowotnych wykonywanych przez Przyjmującego zamówienie, zgodnie  z wpisem do rejestru podmiotów wykonujących działalność leczniczą, o którym mowa w art. 100 ustawy z dnia 15 kwietnia 2011 r.  o działalności leczniczej.</w:t>
      </w:r>
    </w:p>
    <w:p w14:paraId="5DE53A59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Do konkursu mog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przyst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pi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tylko i wył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cznie osoby spełniaj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 wymagania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lone w przepisach szczególnych oraz w niniejszych Szczegółowych Warunkach Konkursu Ofert (SWKO).</w:t>
      </w:r>
    </w:p>
    <w:p w14:paraId="3DFC3FA0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W sprawach nieuregulowanych w niniejszych SWKO stosuje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 przepisy prawa.</w:t>
      </w:r>
    </w:p>
    <w:p w14:paraId="1121A80E" w14:textId="3C2BE52F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Oferent zobowi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zany jest posiadać ważne prawo wykonywania zawodu przez cały okres wykonywania umowy</w:t>
      </w:r>
      <w:r w:rsidR="007B6679" w:rsidRPr="00037A18">
        <w:rPr>
          <w:rFonts w:ascii="Times New Roman" w:hAnsi="Times New Roman"/>
          <w:color w:val="000000"/>
        </w:rPr>
        <w:t xml:space="preserve"> (jeżeli dotyczy)</w:t>
      </w:r>
      <w:r w:rsidRPr="00037A18">
        <w:rPr>
          <w:rFonts w:ascii="Times New Roman" w:hAnsi="Times New Roman"/>
          <w:color w:val="000000"/>
        </w:rPr>
        <w:t>.</w:t>
      </w:r>
    </w:p>
    <w:p w14:paraId="5338ED23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 </w:t>
      </w:r>
      <w:r w:rsidRPr="00037A18">
        <w:rPr>
          <w:rFonts w:ascii="Times New Roman" w:hAnsi="Times New Roman"/>
          <w:color w:val="000000"/>
        </w:rPr>
        <w:tab/>
        <w:t>Przystępując do konkursu oferent zobowi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zany jest złoży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nast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 dokumenty lub 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 (stosownie do rodzaju zamówienia):</w:t>
      </w:r>
    </w:p>
    <w:p w14:paraId="49EE3F91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1) </w:t>
      </w:r>
      <w:r w:rsidRPr="00037A18">
        <w:rPr>
          <w:rFonts w:ascii="Times New Roman" w:hAnsi="Times New Roman"/>
          <w:color w:val="000000"/>
        </w:rPr>
        <w:tab/>
        <w:t>Dyplom uko</w:t>
      </w:r>
      <w:r w:rsidRPr="00037A18">
        <w:rPr>
          <w:rFonts w:ascii="Times New Roman" w:eastAsia="TimesNewRoman" w:hAnsi="Times New Roman"/>
          <w:color w:val="000000"/>
        </w:rPr>
        <w:t>ń</w:t>
      </w:r>
      <w:r w:rsidRPr="00037A18">
        <w:rPr>
          <w:rFonts w:ascii="Times New Roman" w:hAnsi="Times New Roman"/>
          <w:color w:val="000000"/>
        </w:rPr>
        <w:t>czenia  szkoły,</w:t>
      </w:r>
    </w:p>
    <w:p w14:paraId="54096E13" w14:textId="389DC0BF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2) </w:t>
      </w:r>
      <w:r w:rsidRPr="00037A18">
        <w:rPr>
          <w:rFonts w:ascii="Times New Roman" w:hAnsi="Times New Roman"/>
          <w:color w:val="000000"/>
        </w:rPr>
        <w:tab/>
        <w:t>Ważne prawo wykonywania zawodu</w:t>
      </w:r>
      <w:r w:rsidR="00140E3B" w:rsidRPr="00037A18">
        <w:rPr>
          <w:rFonts w:ascii="Times New Roman" w:hAnsi="Times New Roman"/>
          <w:color w:val="000000"/>
        </w:rPr>
        <w:t xml:space="preserve"> ( </w:t>
      </w:r>
      <w:r w:rsidR="00397DE4" w:rsidRPr="00037A18">
        <w:rPr>
          <w:rFonts w:ascii="Times New Roman" w:hAnsi="Times New Roman"/>
          <w:color w:val="000000"/>
        </w:rPr>
        <w:t>jeżeli dotyczy)</w:t>
      </w:r>
      <w:r w:rsidRPr="00037A18">
        <w:rPr>
          <w:rFonts w:ascii="Times New Roman" w:hAnsi="Times New Roman"/>
          <w:color w:val="000000"/>
        </w:rPr>
        <w:t>,</w:t>
      </w:r>
    </w:p>
    <w:p w14:paraId="08D0A4EC" w14:textId="77777777" w:rsidR="00394642" w:rsidRPr="00037A18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3) </w:t>
      </w:r>
      <w:r w:rsidRPr="00037A18">
        <w:rPr>
          <w:rFonts w:ascii="Times New Roman" w:hAnsi="Times New Roman"/>
          <w:color w:val="000000"/>
        </w:rPr>
        <w:tab/>
        <w:t>Dokumenty potwierdzaj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ce uprawnienia do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 usług zdrowotnych (np. dyplomy specjalizacji oraz uko</w:t>
      </w:r>
      <w:r w:rsidRPr="00037A18">
        <w:rPr>
          <w:rFonts w:ascii="Times New Roman" w:eastAsia="TimesNewRoman" w:hAnsi="Times New Roman"/>
          <w:color w:val="000000"/>
        </w:rPr>
        <w:t>ń</w:t>
      </w:r>
      <w:r w:rsidRPr="00037A18">
        <w:rPr>
          <w:rFonts w:ascii="Times New Roman" w:hAnsi="Times New Roman"/>
          <w:color w:val="000000"/>
        </w:rPr>
        <w:t>czone kursy),</w:t>
      </w:r>
    </w:p>
    <w:p w14:paraId="4753B94A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4) </w:t>
      </w:r>
      <w:r w:rsidRPr="00037A18">
        <w:rPr>
          <w:rFonts w:ascii="Times New Roman" w:hAnsi="Times New Roman"/>
          <w:color w:val="000000"/>
        </w:rPr>
        <w:tab/>
        <w:t>Wpis do rejestru podmiotów wykonuj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działalno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lecznicz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 (jeżeli dotyczy),</w:t>
      </w:r>
    </w:p>
    <w:p w14:paraId="71F837A1" w14:textId="77777777" w:rsidR="00394642" w:rsidRPr="00037A18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5) </w:t>
      </w:r>
      <w:r w:rsidRPr="00037A18">
        <w:rPr>
          <w:rFonts w:ascii="Times New Roman" w:hAnsi="Times New Roman"/>
          <w:color w:val="000000"/>
        </w:rPr>
        <w:tab/>
        <w:t>Wypis z ewidencji działalno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gospodarczej, wystawiony nie pó</w:t>
      </w:r>
      <w:r w:rsidRPr="00037A18">
        <w:rPr>
          <w:rFonts w:ascii="Times New Roman" w:eastAsia="TimesNewRoman" w:hAnsi="Times New Roman"/>
          <w:color w:val="000000"/>
        </w:rPr>
        <w:t>ź</w:t>
      </w:r>
      <w:r w:rsidRPr="00037A18">
        <w:rPr>
          <w:rFonts w:ascii="Times New Roman" w:hAnsi="Times New Roman"/>
          <w:color w:val="000000"/>
        </w:rPr>
        <w:t>niej niż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6 miesi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cy przed terminem składania ofert (jeżeli dotyczy), </w:t>
      </w:r>
    </w:p>
    <w:p w14:paraId="5A7AFCF8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6) </w:t>
      </w:r>
      <w:r w:rsidRPr="00037A18">
        <w:rPr>
          <w:rFonts w:ascii="Times New Roman" w:hAnsi="Times New Roman"/>
          <w:color w:val="000000"/>
        </w:rPr>
        <w:tab/>
        <w:t>Formularz ofertowy wg zał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czonego wzoru – zał. nr 1 do SWKO,</w:t>
      </w:r>
    </w:p>
    <w:p w14:paraId="3B479C12" w14:textId="06C67F25" w:rsidR="00394642" w:rsidRPr="00037A18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 xml:space="preserve">7) </w:t>
      </w:r>
      <w:r w:rsidRPr="00037A18">
        <w:rPr>
          <w:rFonts w:ascii="Times New Roman" w:hAnsi="Times New Roman"/>
          <w:color w:val="000000"/>
        </w:rPr>
        <w:tab/>
        <w:t>Polis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zkowego ubezpieczenia OC za szkody wyrz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dzone przy udzielaniu oferowanych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 xml:space="preserve">zdrowotnych o </w:t>
      </w:r>
      <w:r w:rsidRPr="00037A18">
        <w:rPr>
          <w:rFonts w:ascii="Times New Roman" w:hAnsi="Times New Roman"/>
        </w:rPr>
        <w:t xml:space="preserve">minimalnej sumie gwarancyjnej ubezpieczenia OC w okresie nie dłuższym niż 12 miesięcy  – </w:t>
      </w:r>
      <w:r w:rsidR="00397DE4" w:rsidRPr="00037A18">
        <w:rPr>
          <w:rFonts w:ascii="Times New Roman" w:hAnsi="Times New Roman"/>
        </w:rPr>
        <w:t>15</w:t>
      </w:r>
      <w:r w:rsidRPr="00037A18">
        <w:rPr>
          <w:rFonts w:ascii="Times New Roman" w:hAnsi="Times New Roman"/>
        </w:rPr>
        <w:t xml:space="preserve">.000 euro w odniesieniu do jednego zdarzenia, </w:t>
      </w:r>
      <w:r w:rsidR="00397DE4" w:rsidRPr="00037A18">
        <w:rPr>
          <w:rFonts w:ascii="Times New Roman" w:hAnsi="Times New Roman"/>
        </w:rPr>
        <w:t>3</w:t>
      </w:r>
      <w:r w:rsidRPr="00037A18">
        <w:rPr>
          <w:rFonts w:ascii="Times New Roman" w:hAnsi="Times New Roman"/>
        </w:rPr>
        <w:t>0.000 euro w odniesieniu do  wszystkich zdarzeń objętych umową ubezpieczenia OC</w:t>
      </w:r>
      <w:r w:rsidRPr="00037A18">
        <w:rPr>
          <w:rFonts w:ascii="Times New Roman" w:hAnsi="Times New Roman"/>
          <w:color w:val="000000"/>
        </w:rPr>
        <w:t xml:space="preserve"> lub 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wiadczenie, że Oferent przedłoży ww. dokument najpó</w:t>
      </w:r>
      <w:r w:rsidRPr="00037A18">
        <w:rPr>
          <w:rFonts w:ascii="Times New Roman" w:eastAsia="TimesNewRoman" w:hAnsi="Times New Roman"/>
          <w:color w:val="000000"/>
        </w:rPr>
        <w:t>ź</w:t>
      </w:r>
      <w:r w:rsidRPr="00037A18">
        <w:rPr>
          <w:rFonts w:ascii="Times New Roman" w:hAnsi="Times New Roman"/>
          <w:color w:val="000000"/>
        </w:rPr>
        <w:t>niej w dniu poprzedzaj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cym dzie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rozpocz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cia realizacji umowy,</w:t>
      </w:r>
    </w:p>
    <w:p w14:paraId="453B408C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8)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według zał. nr 2,</w:t>
      </w:r>
    </w:p>
    <w:p w14:paraId="0D2804D1" w14:textId="77777777" w:rsidR="00394642" w:rsidRPr="00037A18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9)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dla celów ustalenia 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zku podlegania ubezpieczeniom społecznym i zdrowotnym według zał. nr 3,</w:t>
      </w:r>
    </w:p>
    <w:p w14:paraId="534D841E" w14:textId="77777777" w:rsidR="00394642" w:rsidRPr="00037A18" w:rsidRDefault="003F4F85">
      <w:pPr>
        <w:spacing w:after="0" w:line="240" w:lineRule="auto"/>
        <w:ind w:left="1410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10)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o nie zaleganiu z opłatami do ZUS i z tytułu podatków według zał. nr 4,</w:t>
      </w:r>
    </w:p>
    <w:p w14:paraId="5FD24398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11) </w:t>
      </w:r>
      <w:r w:rsidRPr="00037A18">
        <w:rPr>
          <w:rFonts w:ascii="Times New Roman" w:hAnsi="Times New Roman"/>
          <w:color w:val="000000"/>
        </w:rPr>
        <w:tab/>
        <w:t>Zaparafowany projekt umowy według zał. nr 5,</w:t>
      </w:r>
    </w:p>
    <w:p w14:paraId="2078101D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12)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wg zał. nr 6,</w:t>
      </w:r>
    </w:p>
    <w:p w14:paraId="0AA52A8F" w14:textId="70AB847D" w:rsidR="00394642" w:rsidRPr="00037A18" w:rsidRDefault="00394642" w:rsidP="00397DE4">
      <w:pPr>
        <w:spacing w:after="0" w:line="240" w:lineRule="auto"/>
        <w:ind w:left="1418" w:hanging="713"/>
        <w:jc w:val="both"/>
        <w:rPr>
          <w:rFonts w:ascii="Times New Roman" w:hAnsi="Times New Roman"/>
          <w:color w:val="000000"/>
        </w:rPr>
      </w:pPr>
    </w:p>
    <w:p w14:paraId="7D5E5CFA" w14:textId="77777777" w:rsidR="00394642" w:rsidRPr="00037A18" w:rsidRDefault="00394642">
      <w:pPr>
        <w:spacing w:after="0" w:line="240" w:lineRule="auto"/>
        <w:ind w:firstLine="705"/>
        <w:rPr>
          <w:rFonts w:ascii="Times New Roman" w:hAnsi="Times New Roman"/>
          <w:color w:val="000000"/>
        </w:rPr>
      </w:pPr>
    </w:p>
    <w:p w14:paraId="2821E965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380383DC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VI. Ogłoszenie o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powaniu konkursowym.</w:t>
      </w:r>
    </w:p>
    <w:p w14:paraId="79E6634A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167BFBF5" w14:textId="3ED734A6" w:rsidR="00394642" w:rsidRPr="00037A18" w:rsidRDefault="003F4F85">
      <w:pPr>
        <w:spacing w:after="0" w:line="240" w:lineRule="auto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Ogłoszenie o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powaniu konkursowym zostanie podane do publicznej wiadomości poprzez: zamieszczenie na tablicy ogłosze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w siedzibie Zarz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du Uzdrowiska oraz na stronie internetowej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cego </w:t>
      </w:r>
      <w:r w:rsidRPr="00037A18">
        <w:rPr>
          <w:rFonts w:ascii="Times New Roman" w:hAnsi="Times New Roman"/>
        </w:rPr>
        <w:t xml:space="preserve">Zamówienia </w:t>
      </w:r>
      <w:hyperlink r:id="rId11">
        <w:r w:rsidRPr="00037A18">
          <w:rPr>
            <w:rStyle w:val="czeinternetowe"/>
            <w:rFonts w:ascii="Times New Roman" w:hAnsi="Times New Roman"/>
            <w:color w:val="auto"/>
          </w:rPr>
          <w:t>www.bip.uzdrowisko.pl</w:t>
        </w:r>
      </w:hyperlink>
      <w:r w:rsidRPr="00037A18">
        <w:rPr>
          <w:rFonts w:ascii="Times New Roman" w:hAnsi="Times New Roman"/>
        </w:rPr>
        <w:t xml:space="preserve"> zaproszenia do składania ofert na udzielanie </w:t>
      </w:r>
      <w:r w:rsidRPr="00037A18">
        <w:rPr>
          <w:rFonts w:ascii="Times New Roman" w:eastAsia="TimesNewRoman" w:hAnsi="Times New Roman"/>
        </w:rPr>
        <w:t>ś</w:t>
      </w:r>
      <w:r w:rsidRPr="00037A18">
        <w:rPr>
          <w:rFonts w:ascii="Times New Roman" w:hAnsi="Times New Roman"/>
        </w:rPr>
        <w:t>wiadcze</w:t>
      </w:r>
      <w:r w:rsidRPr="00037A18">
        <w:rPr>
          <w:rFonts w:ascii="Times New Roman" w:eastAsia="TimesNewRoman" w:hAnsi="Times New Roman"/>
        </w:rPr>
        <w:t xml:space="preserve">ń </w:t>
      </w:r>
      <w:r w:rsidRPr="00037A18">
        <w:rPr>
          <w:rFonts w:ascii="Times New Roman" w:hAnsi="Times New Roman"/>
        </w:rPr>
        <w:t>zdrowotnych przez fizjoterapeutę</w:t>
      </w:r>
      <w:r w:rsidR="00705CD9" w:rsidRPr="00037A18">
        <w:rPr>
          <w:rFonts w:ascii="Times New Roman" w:hAnsi="Times New Roman"/>
        </w:rPr>
        <w:t xml:space="preserve"> lub technika masażystę</w:t>
      </w:r>
      <w:r w:rsidRPr="00037A18">
        <w:rPr>
          <w:rFonts w:ascii="Times New Roman" w:hAnsi="Times New Roman"/>
        </w:rPr>
        <w:t>, w obie</w:t>
      </w:r>
      <w:r w:rsidRPr="00037A18">
        <w:rPr>
          <w:rFonts w:ascii="Times New Roman" w:hAnsi="Times New Roman"/>
          <w:color w:val="000000"/>
        </w:rPr>
        <w:t>ktach zarządzanych przez „Uzdrowisko Świnoujście” S.A.</w:t>
      </w:r>
    </w:p>
    <w:p w14:paraId="2D7D930A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457EA07A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VII. Szczegółowe warunki konkursu.</w:t>
      </w:r>
    </w:p>
    <w:p w14:paraId="25DF4ADA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Cs/>
          <w:color w:val="000000"/>
        </w:rPr>
      </w:pPr>
    </w:p>
    <w:p w14:paraId="02476192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Warunkiem udziału w konkursie jest złożenie oferty na udost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pnionych przez „Uzdrowisko Świnoujście” S.A. w  Świnoujściu - formularzach , które można pobrać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ze strony internetowej Uzdrowiska lub otrzymać w Dziale Zamówie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Publicznych, przy ul.  Nowowiejskiego 2 w Świnoujściu.</w:t>
      </w:r>
    </w:p>
    <w:p w14:paraId="0776BF63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Oferenci ponosz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wszelkie koszty 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zane z przygotowaniem i złożeniem oferty.</w:t>
      </w:r>
    </w:p>
    <w:p w14:paraId="7198E5EC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Oferta powinna zawiera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wszelkie dokumenty i zał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czniki wymagane w niniejszych SWKO.</w:t>
      </w:r>
    </w:p>
    <w:p w14:paraId="11B97EF9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Ofert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oraz wszelkie zał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czniki należy sporz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dzi</w:t>
      </w:r>
      <w:r w:rsidRPr="00037A18">
        <w:rPr>
          <w:rFonts w:ascii="Times New Roman" w:eastAsia="TimesNewRoman" w:hAnsi="Times New Roman"/>
          <w:color w:val="000000"/>
        </w:rPr>
        <w:t xml:space="preserve">ć - </w:t>
      </w:r>
      <w:r w:rsidRPr="00037A18">
        <w:rPr>
          <w:rFonts w:ascii="Times New Roman" w:hAnsi="Times New Roman"/>
          <w:color w:val="000000"/>
        </w:rPr>
        <w:t>pod rygorem nieważno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- w j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zyku polskim.</w:t>
      </w:r>
    </w:p>
    <w:p w14:paraId="1448BE8C" w14:textId="390FF56A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 xml:space="preserve">Wszystkie dokumenty (oraz dokonane poprawki) </w:t>
      </w:r>
      <w:r w:rsidR="008808E9" w:rsidRPr="00037A18">
        <w:rPr>
          <w:rFonts w:ascii="Times New Roman" w:hAnsi="Times New Roman"/>
          <w:color w:val="000000"/>
        </w:rPr>
        <w:t>podpisuje</w:t>
      </w:r>
      <w:r w:rsidRPr="00037A18">
        <w:rPr>
          <w:rFonts w:ascii="Times New Roman" w:hAnsi="Times New Roman"/>
          <w:color w:val="000000"/>
        </w:rPr>
        <w:t xml:space="preserve"> osoba uprawniona do złożenia oferty.</w:t>
      </w:r>
    </w:p>
    <w:p w14:paraId="45C2BB27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Ofert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wraz z zał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cznikami należy spi</w:t>
      </w:r>
      <w:r w:rsidRPr="00037A18">
        <w:rPr>
          <w:rFonts w:ascii="Times New Roman" w:eastAsia="TimesNewRoman" w:hAnsi="Times New Roman"/>
          <w:color w:val="000000"/>
        </w:rPr>
        <w:t xml:space="preserve">ąć </w:t>
      </w:r>
      <w:r w:rsidRPr="00037A18">
        <w:rPr>
          <w:rFonts w:ascii="Times New Roman" w:hAnsi="Times New Roman"/>
          <w:color w:val="000000"/>
        </w:rPr>
        <w:t>(zszy</w:t>
      </w:r>
      <w:r w:rsidRPr="00037A18">
        <w:rPr>
          <w:rFonts w:ascii="Times New Roman" w:eastAsia="TimesNewRoman" w:hAnsi="Times New Roman"/>
          <w:color w:val="000000"/>
        </w:rPr>
        <w:t>ć</w:t>
      </w:r>
      <w:r w:rsidRPr="00037A18">
        <w:rPr>
          <w:rFonts w:ascii="Times New Roman" w:hAnsi="Times New Roman"/>
          <w:color w:val="000000"/>
        </w:rPr>
        <w:t>, bindowa</w:t>
      </w:r>
      <w:r w:rsidRPr="00037A18">
        <w:rPr>
          <w:rFonts w:ascii="Times New Roman" w:eastAsia="TimesNewRoman" w:hAnsi="Times New Roman"/>
          <w:color w:val="000000"/>
        </w:rPr>
        <w:t>ć</w:t>
      </w:r>
      <w:r w:rsidRPr="00037A18">
        <w:rPr>
          <w:rFonts w:ascii="Times New Roman" w:hAnsi="Times New Roman"/>
          <w:color w:val="000000"/>
        </w:rPr>
        <w:t>) w sposób trwały.</w:t>
      </w:r>
    </w:p>
    <w:p w14:paraId="5A92AD25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Wszystkie dokumenty i zał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czniki Oferent przedkłada w formie kserokopii poświadczonej za zgodność z oryginałem przez osobę uprawnioną. Przed zawarciem umowy Oferent zobowiązany jest okazać oryginały dokumentów. Ponadto,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może zaż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przedstawienia oryginału lub notarialnie potwierdzonej kopii dokumentu, gdy kserokopia dokumentu jest nieczytelna lub budzi w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tpliwo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co do prawdziwo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ci.</w:t>
      </w:r>
    </w:p>
    <w:p w14:paraId="48094673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26E073BC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VIII. Szczegółowe wymagania dla Oferentów.</w:t>
      </w:r>
    </w:p>
    <w:p w14:paraId="0BC4B17E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13D9D91C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1. Oceny ofert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dzie dokonywała Komisja Konkursowa powołana przez Kierownika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Zamówienia.</w:t>
      </w:r>
    </w:p>
    <w:p w14:paraId="276AD2B4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2. Oferty oceniane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 2 etapach:</w:t>
      </w:r>
    </w:p>
    <w:p w14:paraId="4821FA76" w14:textId="77777777" w:rsidR="00394642" w:rsidRPr="00037A18" w:rsidRDefault="003F4F85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b/>
          <w:bCs/>
          <w:color w:val="000000"/>
        </w:rPr>
        <w:t xml:space="preserve">I etap: </w:t>
      </w:r>
      <w:r w:rsidRPr="00037A18">
        <w:rPr>
          <w:rFonts w:ascii="Times New Roman" w:hAnsi="Times New Roman"/>
          <w:b/>
          <w:bCs/>
          <w:color w:val="000000"/>
        </w:rPr>
        <w:tab/>
      </w:r>
      <w:r w:rsidRPr="00037A18">
        <w:rPr>
          <w:rFonts w:ascii="Times New Roman" w:hAnsi="Times New Roman"/>
          <w:color w:val="000000"/>
        </w:rPr>
        <w:t>ocena w zakresie spełnienia warunków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lonych w SWKO - wymaga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formalnych i kompletno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oferty w tym poziomu kwalifikacji;</w:t>
      </w:r>
    </w:p>
    <w:p w14:paraId="5A926E1D" w14:textId="77777777" w:rsidR="00394642" w:rsidRPr="00037A18" w:rsidRDefault="003F4F85">
      <w:pPr>
        <w:spacing w:after="0" w:line="240" w:lineRule="auto"/>
        <w:ind w:left="2124" w:hanging="1416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b/>
          <w:bCs/>
          <w:color w:val="000000"/>
        </w:rPr>
        <w:t xml:space="preserve">II etap: </w:t>
      </w:r>
      <w:r w:rsidRPr="00037A18">
        <w:rPr>
          <w:rFonts w:ascii="Times New Roman" w:hAnsi="Times New Roman"/>
          <w:b/>
          <w:bCs/>
          <w:color w:val="000000"/>
        </w:rPr>
        <w:tab/>
      </w:r>
      <w:r w:rsidRPr="00037A18">
        <w:rPr>
          <w:rFonts w:ascii="Times New Roman" w:hAnsi="Times New Roman"/>
          <w:color w:val="000000"/>
        </w:rPr>
        <w:t>ocena merytoryczna ofert nie podlegaj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odrzuceniu.</w:t>
      </w:r>
    </w:p>
    <w:p w14:paraId="3E9721EE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6FD87AB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Przy wyborze oferty najkorzystniejszej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dzie kierowa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nast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cym kryterium: </w:t>
      </w:r>
    </w:p>
    <w:p w14:paraId="074A8DA8" w14:textId="4CDB8031" w:rsidR="00394642" w:rsidRPr="00037A18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>jakość</w:t>
      </w:r>
      <w:r w:rsidRPr="00037A18">
        <w:rPr>
          <w:rFonts w:ascii="Times New Roman" w:eastAsia="TimesNewRoman" w:hAnsi="Times New Roman"/>
          <w:color w:val="000000"/>
        </w:rPr>
        <w:tab/>
      </w:r>
      <w:r w:rsidRPr="00037A18">
        <w:rPr>
          <w:rFonts w:ascii="Times New Roman" w:eastAsia="TimesNewRoman" w:hAnsi="Times New Roman"/>
          <w:color w:val="000000"/>
        </w:rPr>
        <w:tab/>
        <w:t xml:space="preserve">  </w:t>
      </w:r>
      <w:r w:rsidRPr="00037A18">
        <w:rPr>
          <w:rFonts w:ascii="Times New Roman" w:eastAsia="TimesNewRoman" w:hAnsi="Times New Roman"/>
          <w:b/>
          <w:color w:val="000000"/>
        </w:rPr>
        <w:t xml:space="preserve">-  </w:t>
      </w:r>
      <w:r w:rsidR="00397DE4" w:rsidRPr="00037A18">
        <w:rPr>
          <w:rFonts w:ascii="Times New Roman" w:eastAsia="TimesNewRoman" w:hAnsi="Times New Roman"/>
          <w:b/>
          <w:color w:val="000000"/>
        </w:rPr>
        <w:t>5</w:t>
      </w:r>
      <w:r w:rsidRPr="00037A18">
        <w:rPr>
          <w:rFonts w:ascii="Times New Roman" w:eastAsia="TimesNewRoman" w:hAnsi="Times New Roman"/>
          <w:b/>
          <w:color w:val="000000"/>
        </w:rPr>
        <w:t xml:space="preserve"> %</w:t>
      </w:r>
      <w:r w:rsidRPr="00037A18">
        <w:rPr>
          <w:rFonts w:ascii="Times New Roman" w:eastAsia="TimesNewRoman" w:hAnsi="Times New Roman"/>
          <w:color w:val="000000"/>
        </w:rPr>
        <w:t xml:space="preserve">  (</w:t>
      </w:r>
      <w:r w:rsidR="00397DE4" w:rsidRPr="00037A18">
        <w:rPr>
          <w:rFonts w:ascii="Times New Roman" w:eastAsia="TimesNewRoman" w:hAnsi="Times New Roman"/>
          <w:color w:val="000000"/>
        </w:rPr>
        <w:t>5</w:t>
      </w:r>
      <w:r w:rsidRPr="00037A18">
        <w:rPr>
          <w:rFonts w:ascii="Times New Roman" w:eastAsia="TimesNewRoman" w:hAnsi="Times New Roman"/>
          <w:color w:val="000000"/>
        </w:rPr>
        <w:t xml:space="preserve"> pkt.- Oferent współpracował z  Udzielającym zamówienie i         </w:t>
      </w:r>
    </w:p>
    <w:p w14:paraId="52291409" w14:textId="77777777" w:rsidR="00394642" w:rsidRPr="00037A18" w:rsidRDefault="003F4F85">
      <w:pPr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>nie odnotowano skarg pacjentów na jakość udzielanych świadczeń lub Oferent dołączył referencje, 0 pkt.  – brak dokumentów potwierdzających jakość udzielanych świadczeń)</w:t>
      </w:r>
      <w:r w:rsidRPr="00037A18">
        <w:rPr>
          <w:rFonts w:ascii="Times New Roman" w:eastAsia="TimesNewRoman" w:hAnsi="Times New Roman"/>
          <w:color w:val="000000"/>
        </w:rPr>
        <w:tab/>
      </w:r>
      <w:r w:rsidRPr="00037A18">
        <w:rPr>
          <w:rFonts w:ascii="Times New Roman" w:eastAsia="TimesNewRoman" w:hAnsi="Times New Roman"/>
          <w:color w:val="000000"/>
        </w:rPr>
        <w:tab/>
      </w:r>
    </w:p>
    <w:p w14:paraId="0CF28B58" w14:textId="48566E5B" w:rsidR="00394642" w:rsidRPr="00037A18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kompleksowość -  </w:t>
      </w:r>
      <w:r w:rsidRPr="00037A18">
        <w:rPr>
          <w:rFonts w:ascii="Times New Roman" w:eastAsia="TimesNewRoman" w:hAnsi="Times New Roman"/>
          <w:b/>
          <w:color w:val="000000"/>
        </w:rPr>
        <w:t>2</w:t>
      </w:r>
      <w:r w:rsidR="00321710" w:rsidRPr="00037A18">
        <w:rPr>
          <w:rFonts w:ascii="Times New Roman" w:eastAsia="TimesNewRoman" w:hAnsi="Times New Roman"/>
          <w:b/>
          <w:color w:val="000000"/>
        </w:rPr>
        <w:t>0</w:t>
      </w:r>
      <w:r w:rsidRPr="00037A18">
        <w:rPr>
          <w:rFonts w:ascii="Times New Roman" w:eastAsia="TimesNewRoman" w:hAnsi="Times New Roman"/>
          <w:b/>
          <w:color w:val="000000"/>
        </w:rPr>
        <w:t>%</w:t>
      </w:r>
      <w:r w:rsidRPr="00037A18">
        <w:rPr>
          <w:rFonts w:ascii="Times New Roman" w:eastAsia="TimesNewRoman" w:hAnsi="Times New Roman"/>
          <w:color w:val="000000"/>
        </w:rPr>
        <w:t xml:space="preserve">  ( </w:t>
      </w:r>
      <w:r w:rsidR="00397DE4" w:rsidRPr="00037A18">
        <w:rPr>
          <w:rFonts w:ascii="Times New Roman" w:eastAsia="TimesNewRoman" w:hAnsi="Times New Roman"/>
          <w:color w:val="000000"/>
        </w:rPr>
        <w:t>10</w:t>
      </w:r>
      <w:r w:rsidRPr="00037A18">
        <w:rPr>
          <w:rFonts w:ascii="Times New Roman" w:eastAsia="TimesNewRoman" w:hAnsi="Times New Roman"/>
          <w:color w:val="000000"/>
        </w:rPr>
        <w:t xml:space="preserve"> pkt. za każdy zaoferowany rodzaj świadczenia </w:t>
      </w:r>
    </w:p>
    <w:p w14:paraId="4FD85BED" w14:textId="25F9DCEF" w:rsidR="00394642" w:rsidRPr="00037A18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                                          wyszczególniony w załączniku nr.1  do SWKO – max. 2</w:t>
      </w:r>
      <w:r w:rsidR="00321710" w:rsidRPr="00037A18">
        <w:rPr>
          <w:rFonts w:ascii="Times New Roman" w:eastAsia="TimesNewRoman" w:hAnsi="Times New Roman"/>
          <w:color w:val="000000"/>
        </w:rPr>
        <w:t>0</w:t>
      </w:r>
      <w:r w:rsidRPr="00037A18">
        <w:rPr>
          <w:rFonts w:ascii="Times New Roman" w:eastAsia="TimesNewRoman" w:hAnsi="Times New Roman"/>
          <w:color w:val="000000"/>
        </w:rPr>
        <w:t xml:space="preserve"> pkt.)</w:t>
      </w:r>
    </w:p>
    <w:p w14:paraId="3A4B6C57" w14:textId="6E5B907B" w:rsidR="00394642" w:rsidRPr="00037A18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>dostępność</w:t>
      </w:r>
      <w:r w:rsidRPr="00037A18">
        <w:rPr>
          <w:rFonts w:ascii="Times New Roman" w:eastAsia="TimesNewRoman" w:hAnsi="Times New Roman"/>
          <w:color w:val="000000"/>
        </w:rPr>
        <w:tab/>
        <w:t xml:space="preserve">-    </w:t>
      </w:r>
      <w:r w:rsidRPr="00037A18">
        <w:rPr>
          <w:rFonts w:ascii="Times New Roman" w:eastAsia="TimesNewRoman" w:hAnsi="Times New Roman"/>
          <w:b/>
          <w:color w:val="000000"/>
        </w:rPr>
        <w:t>3</w:t>
      </w:r>
      <w:r w:rsidR="00397DE4" w:rsidRPr="00037A18">
        <w:rPr>
          <w:rFonts w:ascii="Times New Roman" w:eastAsia="TimesNewRoman" w:hAnsi="Times New Roman"/>
          <w:b/>
          <w:color w:val="000000"/>
        </w:rPr>
        <w:t>5</w:t>
      </w:r>
      <w:r w:rsidRPr="00037A18">
        <w:rPr>
          <w:rFonts w:ascii="Times New Roman" w:eastAsia="TimesNewRoman" w:hAnsi="Times New Roman"/>
          <w:b/>
          <w:color w:val="000000"/>
        </w:rPr>
        <w:t>%</w:t>
      </w:r>
      <w:r w:rsidRPr="00037A18">
        <w:rPr>
          <w:rFonts w:ascii="Times New Roman" w:eastAsia="TimesNewRoman" w:hAnsi="Times New Roman"/>
          <w:color w:val="000000"/>
        </w:rPr>
        <w:t xml:space="preserve">  (5 pkt. za dostępność w każdy dzień od poniedziałku do </w:t>
      </w:r>
      <w:r w:rsidR="00397DE4" w:rsidRPr="00037A18">
        <w:rPr>
          <w:rFonts w:ascii="Times New Roman" w:eastAsia="TimesNewRoman" w:hAnsi="Times New Roman"/>
          <w:color w:val="000000"/>
        </w:rPr>
        <w:t>niedzieli</w:t>
      </w:r>
      <w:r w:rsidRPr="00037A18">
        <w:rPr>
          <w:rFonts w:ascii="Times New Roman" w:eastAsia="TimesNewRoman" w:hAnsi="Times New Roman"/>
          <w:color w:val="000000"/>
        </w:rPr>
        <w:t xml:space="preserve"> – </w:t>
      </w:r>
    </w:p>
    <w:p w14:paraId="7A8805E4" w14:textId="1A430244" w:rsidR="00394642" w:rsidRPr="00037A18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                                        max. 3</w:t>
      </w:r>
      <w:r w:rsidR="00397DE4" w:rsidRPr="00037A18">
        <w:rPr>
          <w:rFonts w:ascii="Times New Roman" w:eastAsia="TimesNewRoman" w:hAnsi="Times New Roman"/>
          <w:color w:val="000000"/>
        </w:rPr>
        <w:t>5</w:t>
      </w:r>
      <w:r w:rsidRPr="00037A18">
        <w:rPr>
          <w:rFonts w:ascii="Times New Roman" w:eastAsia="TimesNewRoman" w:hAnsi="Times New Roman"/>
          <w:color w:val="000000"/>
        </w:rPr>
        <w:t xml:space="preserve"> pkt.)</w:t>
      </w:r>
      <w:r w:rsidRPr="00037A18">
        <w:rPr>
          <w:rFonts w:ascii="Times New Roman" w:eastAsia="TimesNewRoman" w:hAnsi="Times New Roman"/>
          <w:color w:val="000000"/>
        </w:rPr>
        <w:tab/>
      </w:r>
    </w:p>
    <w:p w14:paraId="4F56F62F" w14:textId="654758FC" w:rsidR="00394642" w:rsidRPr="00037A18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ciągłość           - </w:t>
      </w:r>
      <w:r w:rsidR="00397DE4" w:rsidRPr="00037A18">
        <w:rPr>
          <w:rFonts w:ascii="Times New Roman" w:eastAsia="TimesNewRoman" w:hAnsi="Times New Roman"/>
          <w:b/>
          <w:bCs/>
          <w:color w:val="000000"/>
        </w:rPr>
        <w:t>16</w:t>
      </w:r>
      <w:r w:rsidRPr="00037A18">
        <w:rPr>
          <w:rFonts w:ascii="Times New Roman" w:eastAsia="TimesNewRoman" w:hAnsi="Times New Roman"/>
          <w:b/>
          <w:color w:val="000000"/>
        </w:rPr>
        <w:t>%</w:t>
      </w:r>
      <w:r w:rsidRPr="00037A18">
        <w:rPr>
          <w:rFonts w:ascii="Times New Roman" w:eastAsia="TimesNewRoman" w:hAnsi="Times New Roman"/>
          <w:color w:val="000000"/>
        </w:rPr>
        <w:t xml:space="preserve">  (</w:t>
      </w:r>
      <w:r w:rsidR="00397DE4" w:rsidRPr="00037A18">
        <w:rPr>
          <w:rFonts w:ascii="Times New Roman" w:eastAsia="TimesNewRoman" w:hAnsi="Times New Roman"/>
          <w:color w:val="000000"/>
        </w:rPr>
        <w:t>4</w:t>
      </w:r>
      <w:r w:rsidRPr="00037A18">
        <w:rPr>
          <w:rFonts w:ascii="Times New Roman" w:eastAsia="TimesNewRoman" w:hAnsi="Times New Roman"/>
          <w:color w:val="000000"/>
        </w:rPr>
        <w:t xml:space="preserve">  pkt. – udzielanie świadczeń w każdym kwartale roku – max. </w:t>
      </w:r>
      <w:r w:rsidR="00397DE4" w:rsidRPr="00037A18">
        <w:rPr>
          <w:rFonts w:ascii="Times New Roman" w:eastAsia="TimesNewRoman" w:hAnsi="Times New Roman"/>
          <w:color w:val="000000"/>
        </w:rPr>
        <w:t>16</w:t>
      </w:r>
      <w:r w:rsidRPr="00037A18">
        <w:rPr>
          <w:rFonts w:ascii="Times New Roman" w:eastAsia="TimesNewRoman" w:hAnsi="Times New Roman"/>
          <w:color w:val="000000"/>
        </w:rPr>
        <w:t xml:space="preserve"> pkt.). </w:t>
      </w:r>
    </w:p>
    <w:p w14:paraId="562F5ABD" w14:textId="3FA21BB8" w:rsidR="00394642" w:rsidRPr="00037A18" w:rsidRDefault="003F4F8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cena                 - </w:t>
      </w:r>
      <w:r w:rsidR="00892381" w:rsidRPr="00037A18">
        <w:rPr>
          <w:rFonts w:ascii="Times New Roman" w:eastAsia="TimesNewRoman" w:hAnsi="Times New Roman"/>
          <w:color w:val="000000"/>
        </w:rPr>
        <w:t xml:space="preserve">    </w:t>
      </w:r>
      <w:r w:rsidR="00321710" w:rsidRPr="00037A18">
        <w:rPr>
          <w:rFonts w:ascii="Times New Roman" w:eastAsia="TimesNewRoman" w:hAnsi="Times New Roman"/>
          <w:b/>
          <w:bCs/>
          <w:color w:val="000000"/>
        </w:rPr>
        <w:t>24</w:t>
      </w:r>
      <w:r w:rsidRPr="00037A18">
        <w:rPr>
          <w:rFonts w:ascii="Times New Roman" w:eastAsia="TimesNewRoman" w:hAnsi="Times New Roman"/>
          <w:b/>
          <w:bCs/>
          <w:color w:val="000000"/>
        </w:rPr>
        <w:t xml:space="preserve"> %</w:t>
      </w:r>
      <w:r w:rsidRPr="00037A18">
        <w:rPr>
          <w:rFonts w:ascii="Times New Roman" w:eastAsia="TimesNewRoman" w:hAnsi="Times New Roman"/>
          <w:color w:val="000000"/>
        </w:rPr>
        <w:t xml:space="preserve">  (</w:t>
      </w:r>
      <w:r w:rsidR="00321710" w:rsidRPr="00037A18">
        <w:rPr>
          <w:rFonts w:ascii="Times New Roman" w:eastAsia="TimesNewRoman" w:hAnsi="Times New Roman"/>
          <w:color w:val="000000"/>
        </w:rPr>
        <w:t>24</w:t>
      </w:r>
      <w:r w:rsidRPr="00037A18">
        <w:rPr>
          <w:rFonts w:ascii="Times New Roman" w:eastAsia="TimesNewRoman" w:hAnsi="Times New Roman"/>
          <w:color w:val="000000"/>
        </w:rPr>
        <w:t xml:space="preserve"> pkt.= najniższa cena oferowana w danym zakresie, wartość </w:t>
      </w:r>
    </w:p>
    <w:p w14:paraId="71B8F38D" w14:textId="77777777" w:rsidR="00394642" w:rsidRPr="00037A18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                                       punktową cen wyższych przelicza się </w:t>
      </w:r>
      <w:proofErr w:type="spellStart"/>
      <w:r w:rsidRPr="00037A18">
        <w:rPr>
          <w:rFonts w:ascii="Times New Roman" w:eastAsia="TimesNewRoman" w:hAnsi="Times New Roman"/>
          <w:color w:val="000000"/>
        </w:rPr>
        <w:t>zg</w:t>
      </w:r>
      <w:proofErr w:type="spellEnd"/>
      <w:r w:rsidRPr="00037A18">
        <w:rPr>
          <w:rFonts w:ascii="Times New Roman" w:eastAsia="TimesNewRoman" w:hAnsi="Times New Roman"/>
          <w:color w:val="000000"/>
        </w:rPr>
        <w:t xml:space="preserve">. ze wzorem: cena </w:t>
      </w:r>
    </w:p>
    <w:p w14:paraId="5F6461D4" w14:textId="62AC20CC" w:rsidR="00394642" w:rsidRPr="00037A18" w:rsidRDefault="003F4F85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eastAsia="TimesNewRoman" w:hAnsi="Times New Roman"/>
          <w:color w:val="000000"/>
        </w:rPr>
        <w:t xml:space="preserve">                                       najniższa/cena oferowana x</w:t>
      </w:r>
      <w:r w:rsidR="00321710" w:rsidRPr="00037A18">
        <w:rPr>
          <w:rFonts w:ascii="Times New Roman" w:eastAsia="TimesNewRoman" w:hAnsi="Times New Roman"/>
          <w:color w:val="000000"/>
        </w:rPr>
        <w:t>24</w:t>
      </w:r>
      <w:r w:rsidRPr="00037A18">
        <w:rPr>
          <w:rFonts w:ascii="Times New Roman" w:eastAsia="TimesNewRoman" w:hAnsi="Times New Roman"/>
          <w:color w:val="000000"/>
        </w:rPr>
        <w:t xml:space="preserve"> pkt.).</w:t>
      </w:r>
    </w:p>
    <w:p w14:paraId="2909FABA" w14:textId="77777777" w:rsidR="00394642" w:rsidRPr="00037A18" w:rsidRDefault="00394642">
      <w:pPr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</w:rPr>
      </w:pPr>
    </w:p>
    <w:p w14:paraId="7EE47CF2" w14:textId="7528349E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W celu przyst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pienia do oceny ofert na wykonanie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zdrowotnych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wybiera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 xml:space="preserve">lony zakres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>ń</w:t>
      </w:r>
      <w:r w:rsidRPr="00037A18">
        <w:rPr>
          <w:rFonts w:ascii="Times New Roman" w:hAnsi="Times New Roman"/>
          <w:color w:val="000000"/>
        </w:rPr>
        <w:t>, stosuj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 kryteria oceny w zakresie: jakości, kompleksowości, dostępności</w:t>
      </w:r>
      <w:r w:rsidR="007B6679" w:rsidRPr="00037A18">
        <w:rPr>
          <w:rFonts w:ascii="Times New Roman" w:hAnsi="Times New Roman"/>
          <w:color w:val="000000"/>
        </w:rPr>
        <w:t>,</w:t>
      </w:r>
      <w:r w:rsidRPr="00037A18">
        <w:rPr>
          <w:rFonts w:ascii="Times New Roman" w:hAnsi="Times New Roman"/>
          <w:color w:val="000000"/>
        </w:rPr>
        <w:t xml:space="preserve"> ciągłości, ceny.</w:t>
      </w:r>
    </w:p>
    <w:p w14:paraId="1E9A45C7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Oceny ofert zostan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przedstawione w skali punktowej.:</w:t>
      </w:r>
    </w:p>
    <w:p w14:paraId="1F73B27F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4936564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Udzielający zamówienia  przyj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ł,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1 % odpowiada 1 punktowi.</w:t>
      </w:r>
    </w:p>
    <w:p w14:paraId="15A56A19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Obliczenia dokonywane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z dokładno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do dwóch miejsc po przecinku.</w:t>
      </w:r>
    </w:p>
    <w:p w14:paraId="05E4007A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Oferta, która uzyska najwy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sz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ilo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punktów w ocenie zostanie wybrana jako najkorzystniejsza, pozostałe oferty zostan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sklasyfikowane zgodnie z ilo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uzyskanych punktów  i uznane za korzystne w zależności od  zapotrzebowania Udzielającego Zamówienie.</w:t>
      </w:r>
    </w:p>
    <w:p w14:paraId="16F2EF10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lastRenderedPageBreak/>
        <w:t>6.</w:t>
      </w:r>
      <w:r w:rsidRPr="00037A18">
        <w:rPr>
          <w:rFonts w:ascii="Times New Roman" w:hAnsi="Times New Roman"/>
          <w:color w:val="000000"/>
        </w:rPr>
        <w:tab/>
        <w:t xml:space="preserve">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nie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na wybra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 xml:space="preserve">oferty najkorzystniejszej z uwagi na to,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dwie lub wi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cej ofert  uzyskają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tak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sam</w:t>
      </w:r>
      <w:r w:rsidRPr="00037A18">
        <w:rPr>
          <w:rFonts w:ascii="Times New Roman" w:eastAsia="TimesNewRoman" w:hAnsi="Times New Roman"/>
          <w:color w:val="000000"/>
        </w:rPr>
        <w:t xml:space="preserve">ą ocenę  </w:t>
      </w:r>
      <w:r w:rsidRPr="00037A18">
        <w:rPr>
          <w:rFonts w:ascii="Times New Roman" w:hAnsi="Times New Roman"/>
          <w:color w:val="000000"/>
        </w:rPr>
        <w:t>ofert,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zgodnie z zapotrzebowaniem może uznać te oferty za najkorzystniejsze lub może zaprosić tych Oferentów do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enia oferty dodatkowej. Cena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ona w ofercie dodatkowej nie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by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wy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sza ni</w:t>
      </w:r>
      <w:r w:rsidRPr="00037A18">
        <w:rPr>
          <w:rFonts w:ascii="Times New Roman" w:eastAsia="TimesNewRoman" w:hAnsi="Times New Roman"/>
          <w:color w:val="000000"/>
        </w:rPr>
        <w:t xml:space="preserve">ż </w:t>
      </w:r>
      <w:r w:rsidRPr="00037A18">
        <w:rPr>
          <w:rFonts w:ascii="Times New Roman" w:hAnsi="Times New Roman"/>
          <w:color w:val="000000"/>
        </w:rPr>
        <w:t>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ona w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powaniu głównym.</w:t>
      </w:r>
    </w:p>
    <w:p w14:paraId="00C9E8C5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Kryteria oceny ofert i warunki wymagane od Oferenta są jawne i nie podlegają zmianie w toku postępowania.</w:t>
      </w:r>
    </w:p>
    <w:p w14:paraId="5CF38AA2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061A441F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IX. Miejsce i termin składania ofert.</w:t>
      </w:r>
    </w:p>
    <w:p w14:paraId="38B3FAFB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6BB03EFB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Oferty w formie pisemnej nale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y składa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w zamkni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tych kopertach z dopiskiem:</w:t>
      </w:r>
    </w:p>
    <w:p w14:paraId="636D0E2E" w14:textId="321F2FBA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„</w:t>
      </w:r>
      <w:r w:rsidRPr="00037A18">
        <w:rPr>
          <w:rFonts w:ascii="Times New Roman" w:hAnsi="Times New Roman"/>
          <w:b/>
          <w:bCs/>
          <w:color w:val="000000"/>
        </w:rPr>
        <w:t>Konkurs ofert nr  UŚ/</w:t>
      </w:r>
      <w:r w:rsidR="00397DE4" w:rsidRPr="00037A18">
        <w:rPr>
          <w:rFonts w:ascii="Times New Roman" w:hAnsi="Times New Roman"/>
          <w:b/>
          <w:bCs/>
          <w:color w:val="000000"/>
        </w:rPr>
        <w:t>D</w:t>
      </w:r>
      <w:r w:rsidRPr="00037A18">
        <w:rPr>
          <w:rFonts w:ascii="Times New Roman" w:hAnsi="Times New Roman"/>
          <w:b/>
          <w:bCs/>
          <w:color w:val="000000"/>
        </w:rPr>
        <w:t>/</w:t>
      </w:r>
      <w:r w:rsidR="00892381" w:rsidRPr="00037A18">
        <w:rPr>
          <w:rFonts w:ascii="Times New Roman" w:hAnsi="Times New Roman"/>
          <w:b/>
          <w:bCs/>
          <w:color w:val="000000"/>
        </w:rPr>
        <w:t>1</w:t>
      </w:r>
      <w:r w:rsidR="00397DE4" w:rsidRPr="00037A18">
        <w:rPr>
          <w:rFonts w:ascii="Times New Roman" w:hAnsi="Times New Roman"/>
          <w:b/>
          <w:bCs/>
          <w:color w:val="000000"/>
        </w:rPr>
        <w:t>1</w:t>
      </w:r>
      <w:r w:rsidRPr="00037A18">
        <w:rPr>
          <w:rFonts w:ascii="Times New Roman" w:hAnsi="Times New Roman"/>
          <w:b/>
          <w:bCs/>
          <w:color w:val="000000"/>
        </w:rPr>
        <w:t>/202</w:t>
      </w:r>
      <w:r w:rsidR="0057468F" w:rsidRPr="00037A18">
        <w:rPr>
          <w:rFonts w:ascii="Times New Roman" w:hAnsi="Times New Roman"/>
          <w:b/>
          <w:bCs/>
          <w:color w:val="000000"/>
        </w:rPr>
        <w:t>2</w:t>
      </w:r>
      <w:r w:rsidRPr="00037A18">
        <w:rPr>
          <w:rFonts w:ascii="Times New Roman" w:hAnsi="Times New Roman"/>
          <w:b/>
          <w:bCs/>
          <w:color w:val="000000"/>
        </w:rPr>
        <w:t xml:space="preserve"> na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b/>
          <w:bCs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eastAsia="TimesNewRoman" w:hAnsi="Times New Roman"/>
          <w:b/>
          <w:color w:val="000000"/>
        </w:rPr>
        <w:t>opieki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b/>
          <w:bCs/>
          <w:color w:val="000000"/>
        </w:rPr>
        <w:t>zdrowotnej”</w:t>
      </w:r>
      <w:r w:rsidRPr="00037A18">
        <w:rPr>
          <w:rFonts w:ascii="Times New Roman" w:hAnsi="Times New Roman"/>
          <w:color w:val="000000"/>
        </w:rPr>
        <w:t xml:space="preserve">. </w:t>
      </w:r>
    </w:p>
    <w:p w14:paraId="69C5E33C" w14:textId="12E33530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Oferty nale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y składa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 xml:space="preserve">w Sekretariacie Biura Zarządu  -  w terminie </w:t>
      </w:r>
      <w:r w:rsidRPr="00037A18">
        <w:rPr>
          <w:rFonts w:ascii="Times New Roman" w:hAnsi="Times New Roman"/>
          <w:b/>
          <w:bCs/>
          <w:color w:val="000000"/>
        </w:rPr>
        <w:t xml:space="preserve">do </w:t>
      </w:r>
      <w:r w:rsidR="004100EA">
        <w:rPr>
          <w:rFonts w:ascii="Times New Roman" w:hAnsi="Times New Roman"/>
          <w:b/>
          <w:bCs/>
          <w:color w:val="000000"/>
        </w:rPr>
        <w:t>21</w:t>
      </w:r>
      <w:r w:rsidR="00EF07EE" w:rsidRPr="00037A18">
        <w:rPr>
          <w:rFonts w:ascii="Times New Roman" w:hAnsi="Times New Roman"/>
          <w:b/>
          <w:bCs/>
          <w:color w:val="000000"/>
        </w:rPr>
        <w:t>.</w:t>
      </w:r>
      <w:r w:rsidR="00892381" w:rsidRPr="00037A18">
        <w:rPr>
          <w:rFonts w:ascii="Times New Roman" w:hAnsi="Times New Roman"/>
          <w:b/>
          <w:bCs/>
          <w:color w:val="000000"/>
        </w:rPr>
        <w:t>1</w:t>
      </w:r>
      <w:r w:rsidR="00397DE4" w:rsidRPr="00037A18">
        <w:rPr>
          <w:rFonts w:ascii="Times New Roman" w:hAnsi="Times New Roman"/>
          <w:b/>
          <w:bCs/>
          <w:color w:val="000000"/>
        </w:rPr>
        <w:t>1</w:t>
      </w:r>
      <w:r w:rsidR="0093022E" w:rsidRPr="00037A18">
        <w:rPr>
          <w:rFonts w:ascii="Times New Roman" w:hAnsi="Times New Roman"/>
          <w:b/>
          <w:bCs/>
          <w:color w:val="000000"/>
        </w:rPr>
        <w:t>.</w:t>
      </w:r>
      <w:r w:rsidR="00EF07EE" w:rsidRPr="00037A18">
        <w:rPr>
          <w:rFonts w:ascii="Times New Roman" w:hAnsi="Times New Roman"/>
          <w:b/>
          <w:bCs/>
          <w:color w:val="000000"/>
        </w:rPr>
        <w:t>202</w:t>
      </w:r>
      <w:r w:rsidR="0057468F" w:rsidRPr="00037A18">
        <w:rPr>
          <w:rFonts w:ascii="Times New Roman" w:hAnsi="Times New Roman"/>
          <w:b/>
          <w:bCs/>
          <w:color w:val="000000"/>
        </w:rPr>
        <w:t>2</w:t>
      </w:r>
      <w:r w:rsidR="00EF07EE" w:rsidRPr="00037A18">
        <w:rPr>
          <w:rFonts w:ascii="Times New Roman" w:hAnsi="Times New Roman"/>
          <w:b/>
          <w:bCs/>
          <w:color w:val="000000"/>
        </w:rPr>
        <w:t xml:space="preserve"> r. </w:t>
      </w:r>
      <w:r w:rsidRPr="00037A18">
        <w:rPr>
          <w:rFonts w:ascii="Times New Roman" w:hAnsi="Times New Roman"/>
          <w:b/>
          <w:bCs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 xml:space="preserve">do godz. </w:t>
      </w:r>
      <w:r w:rsidRPr="00037A18">
        <w:rPr>
          <w:rFonts w:ascii="Times New Roman" w:hAnsi="Times New Roman"/>
          <w:b/>
          <w:bCs/>
          <w:color w:val="000000"/>
        </w:rPr>
        <w:t>10:00.</w:t>
      </w:r>
    </w:p>
    <w:p w14:paraId="67AB5D8B" w14:textId="1B3CD910" w:rsidR="00394642" w:rsidRPr="00037A18" w:rsidRDefault="007D5C41">
      <w:pPr>
        <w:pStyle w:val="Tytu"/>
        <w:ind w:left="705" w:hanging="705"/>
        <w:jc w:val="both"/>
        <w:rPr>
          <w:rFonts w:ascii="Times New Roman" w:hAnsi="Times New Roman"/>
          <w:sz w:val="22"/>
          <w:szCs w:val="22"/>
        </w:rPr>
      </w:pPr>
      <w:r w:rsidRPr="00037A18">
        <w:rPr>
          <w:rFonts w:ascii="Times New Roman" w:hAnsi="Times New Roman"/>
          <w:b w:val="0"/>
          <w:bCs w:val="0"/>
          <w:color w:val="000000"/>
          <w:sz w:val="22"/>
          <w:szCs w:val="22"/>
        </w:rPr>
        <w:t>3.</w:t>
      </w:r>
      <w:r w:rsidR="003F4F85" w:rsidRPr="00037A18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3F4F85" w:rsidRPr="00037A18">
        <w:rPr>
          <w:rFonts w:ascii="Times New Roman" w:hAnsi="Times New Roman"/>
          <w:color w:val="000000"/>
          <w:sz w:val="22"/>
          <w:szCs w:val="22"/>
        </w:rPr>
        <w:tab/>
      </w:r>
      <w:r w:rsidR="003F4F85" w:rsidRPr="00037A18">
        <w:rPr>
          <w:rFonts w:ascii="Times New Roman" w:hAnsi="Times New Roman"/>
          <w:sz w:val="22"/>
          <w:szCs w:val="22"/>
        </w:rPr>
        <w:t>Oferta przesłana pocztą będzie potraktowana jako złożona w terminie, jeżeli wpłynie do siedziby Zarządu „Uzdrowisko Świnoujście” S.A. najpóźniej do dnia</w:t>
      </w:r>
      <w:r w:rsidR="005B688B" w:rsidRPr="00037A18">
        <w:rPr>
          <w:rFonts w:ascii="Times New Roman" w:hAnsi="Times New Roman"/>
          <w:sz w:val="22"/>
          <w:szCs w:val="22"/>
        </w:rPr>
        <w:t xml:space="preserve"> </w:t>
      </w:r>
      <w:r w:rsidR="004100EA">
        <w:rPr>
          <w:rFonts w:ascii="Times New Roman" w:hAnsi="Times New Roman"/>
          <w:sz w:val="22"/>
          <w:szCs w:val="22"/>
        </w:rPr>
        <w:t>21</w:t>
      </w:r>
      <w:r w:rsidR="005B688B" w:rsidRPr="00037A18">
        <w:rPr>
          <w:rFonts w:ascii="Times New Roman" w:hAnsi="Times New Roman"/>
          <w:sz w:val="22"/>
          <w:szCs w:val="22"/>
        </w:rPr>
        <w:t>.</w:t>
      </w:r>
      <w:r w:rsidR="00892381" w:rsidRPr="00037A18">
        <w:rPr>
          <w:rFonts w:ascii="Times New Roman" w:hAnsi="Times New Roman"/>
          <w:sz w:val="22"/>
          <w:szCs w:val="22"/>
        </w:rPr>
        <w:t>1</w:t>
      </w:r>
      <w:r w:rsidR="00397DE4" w:rsidRPr="00037A18">
        <w:rPr>
          <w:rFonts w:ascii="Times New Roman" w:hAnsi="Times New Roman"/>
          <w:sz w:val="22"/>
          <w:szCs w:val="22"/>
        </w:rPr>
        <w:t>1</w:t>
      </w:r>
      <w:r w:rsidR="005B688B" w:rsidRPr="00037A18">
        <w:rPr>
          <w:rFonts w:ascii="Times New Roman" w:hAnsi="Times New Roman"/>
          <w:sz w:val="22"/>
          <w:szCs w:val="22"/>
        </w:rPr>
        <w:t>.202</w:t>
      </w:r>
      <w:r w:rsidR="0057468F" w:rsidRPr="00037A18">
        <w:rPr>
          <w:rFonts w:ascii="Times New Roman" w:hAnsi="Times New Roman"/>
          <w:sz w:val="22"/>
          <w:szCs w:val="22"/>
        </w:rPr>
        <w:t>2</w:t>
      </w:r>
      <w:r w:rsidR="005B688B" w:rsidRPr="00037A18">
        <w:rPr>
          <w:rFonts w:ascii="Times New Roman" w:hAnsi="Times New Roman"/>
          <w:sz w:val="22"/>
          <w:szCs w:val="22"/>
        </w:rPr>
        <w:t xml:space="preserve"> r.</w:t>
      </w:r>
      <w:r w:rsidR="003F4F85" w:rsidRPr="00037A18">
        <w:rPr>
          <w:rFonts w:ascii="Times New Roman" w:hAnsi="Times New Roman"/>
          <w:sz w:val="22"/>
          <w:szCs w:val="22"/>
        </w:rPr>
        <w:t xml:space="preserve"> do godz. 10:00.</w:t>
      </w:r>
    </w:p>
    <w:p w14:paraId="34309B27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4.</w:t>
      </w:r>
      <w:r w:rsidRPr="00037A18">
        <w:rPr>
          <w:rFonts w:ascii="Times New Roman" w:hAnsi="Times New Roman"/>
          <w:color w:val="000000"/>
        </w:rPr>
        <w:tab/>
        <w:t>Oferta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ona po terminie zostanie odrzucona.</w:t>
      </w:r>
    </w:p>
    <w:p w14:paraId="47BCF219" w14:textId="08600E40" w:rsidR="00394642" w:rsidRPr="00037A18" w:rsidRDefault="003F4F85" w:rsidP="004100EA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Termin 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zania ofert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wynosi 30 dni</w:t>
      </w:r>
      <w:r w:rsidR="003758F5">
        <w:rPr>
          <w:rFonts w:ascii="Times New Roman" w:hAnsi="Times New Roman"/>
          <w:color w:val="000000"/>
        </w:rPr>
        <w:t>, a pierwszym dniem terminu związania ofertą jest dzień</w:t>
      </w:r>
      <w:r w:rsidR="00491EDD">
        <w:rPr>
          <w:rFonts w:ascii="Times New Roman" w:hAnsi="Times New Roman"/>
          <w:color w:val="000000"/>
        </w:rPr>
        <w:t xml:space="preserve">, w którym upływa termin składania ofert. </w:t>
      </w:r>
      <w:r w:rsidRPr="00037A18">
        <w:rPr>
          <w:rFonts w:ascii="Times New Roman" w:hAnsi="Times New Roman"/>
          <w:color w:val="000000"/>
        </w:rPr>
        <w:t xml:space="preserve"> </w:t>
      </w:r>
    </w:p>
    <w:p w14:paraId="36A07523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Bieg terminu 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zania ofert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rozpoczyna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wraz z upływem terminu składania ofert.</w:t>
      </w:r>
    </w:p>
    <w:p w14:paraId="44BA8134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7.</w:t>
      </w:r>
      <w:r w:rsidRPr="00037A18">
        <w:rPr>
          <w:rFonts w:ascii="Times New Roman" w:hAnsi="Times New Roman"/>
          <w:color w:val="000000"/>
        </w:rPr>
        <w:tab/>
        <w:t>Po zako</w:t>
      </w:r>
      <w:r w:rsidRPr="00037A18">
        <w:rPr>
          <w:rFonts w:ascii="Times New Roman" w:eastAsia="TimesNewRoman" w:hAnsi="Times New Roman"/>
          <w:color w:val="000000"/>
        </w:rPr>
        <w:t>ń</w:t>
      </w:r>
      <w:r w:rsidRPr="00037A18">
        <w:rPr>
          <w:rFonts w:ascii="Times New Roman" w:hAnsi="Times New Roman"/>
          <w:color w:val="000000"/>
        </w:rPr>
        <w:t>czeniu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 konkursowego oferty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one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cemu Zamówienia wraz z doł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czonymi do oferty dokumentami nie podlegaj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zwrotowi.</w:t>
      </w:r>
    </w:p>
    <w:p w14:paraId="41FB784A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674284E6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X. Powołanie Komisji Konkursowej.</w:t>
      </w:r>
    </w:p>
    <w:p w14:paraId="7DF15979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2F0262B5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W celu przeprowadzenia konkursu ofert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powołuje Komisj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Konkursow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 składzie:</w:t>
      </w:r>
    </w:p>
    <w:p w14:paraId="09917507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Kierownik Działu Zamówie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Publicznych;</w:t>
      </w:r>
    </w:p>
    <w:p w14:paraId="2C4334A8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Kierownik Wydziału  Pracowniczo - Organizacyjnego;</w:t>
      </w:r>
    </w:p>
    <w:p w14:paraId="2947E3D4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Kierownik Zakładu Lecznictwa Uzdrowiskowego.</w:t>
      </w:r>
    </w:p>
    <w:p w14:paraId="45FC0AD7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Obradom Komisji Konkursowej przewodniczy Kierownik Zakładu Lecznictwa Uzdrowiskowego.</w:t>
      </w:r>
    </w:p>
    <w:p w14:paraId="7138B73D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Członek Komisji Konkursowej podlega wył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czeniu, gdy Oferentem jest:</w:t>
      </w:r>
    </w:p>
    <w:p w14:paraId="27DA96E6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eastAsia="MS Mincho" w:hAnsi="Times New Roman"/>
          <w:color w:val="000000"/>
        </w:rPr>
        <w:t>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jego mał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onek oraz krewny i powinowaty do drugiego stopnia,</w:t>
      </w:r>
    </w:p>
    <w:p w14:paraId="07DBB339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eastAsia="MS Mincho" w:hAnsi="Times New Roman"/>
          <w:color w:val="000000"/>
        </w:rPr>
        <w:t>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osoba 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zana z nim z tytułu przysposobienia, opieki lub kurateli,</w:t>
      </w:r>
    </w:p>
    <w:p w14:paraId="127757FE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eastAsia="MS Mincho" w:hAnsi="Times New Roman"/>
          <w:color w:val="000000"/>
        </w:rPr>
        <w:t>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osoba pozostaj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ca wobec niego w stosunku nadrz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słu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bowej,</w:t>
      </w:r>
    </w:p>
    <w:p w14:paraId="07776D4A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eastAsia="MS Mincho" w:hAnsi="Times New Roman"/>
          <w:color w:val="000000"/>
        </w:rPr>
        <w:t>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osoba, której mał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onek, krewny lub powinowaty do drugiego stopnia albo osoba 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zana    </w:t>
      </w:r>
    </w:p>
    <w:p w14:paraId="0BA86456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      z ni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 xml:space="preserve">z tytułu przysposobienia, opieki lub kurateli pozostaje wobec niego w stosunku </w:t>
      </w:r>
    </w:p>
    <w:p w14:paraId="561DF069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      nadrz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słu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bowej.</w:t>
      </w:r>
    </w:p>
    <w:p w14:paraId="559CDCB0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Członkiem Komisji Konkursowej nie może być osoba, która  pozostaje z Oferentem w takim stosunku prawnym lub faktycznym, że może to budzić uzasadnione wątpliwości co do jej bezstronności lub w takim stosunku pozostaje ich małżonek lub osoba z którą pozostaje we wspólnym pożyciu.</w:t>
      </w:r>
    </w:p>
    <w:p w14:paraId="7DCB1F08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Wył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czenie z prac Komisji dotyczy równie</w:t>
      </w:r>
      <w:r w:rsidRPr="00037A18">
        <w:rPr>
          <w:rFonts w:ascii="Times New Roman" w:eastAsia="TimesNewRoman" w:hAnsi="Times New Roman"/>
          <w:color w:val="000000"/>
        </w:rPr>
        <w:t xml:space="preserve">ż </w:t>
      </w:r>
      <w:r w:rsidRPr="00037A18">
        <w:rPr>
          <w:rFonts w:ascii="Times New Roman" w:hAnsi="Times New Roman"/>
          <w:color w:val="000000"/>
        </w:rPr>
        <w:t>członka Komisji, gdy jest on jednocze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 Oferentem w zakresie, w jakim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powanie konkursowe dotyczy jego samego.</w:t>
      </w:r>
    </w:p>
    <w:p w14:paraId="7472609A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Członkowie Komisji Konkursowej po otwarciu ofert składają oświadczenia, że nie zachodzą wobec nich przesłanki określone w ust.3, 4, i 5.</w:t>
      </w:r>
    </w:p>
    <w:p w14:paraId="62F0E6F5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w sytuacji, o której mowa ust. 3, 4 i 5 dokonuje wył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czenia i powołuje nowego członka Komisji Konkursowej.</w:t>
      </w:r>
    </w:p>
    <w:p w14:paraId="4ED93E50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8. </w:t>
      </w:r>
      <w:r w:rsidRPr="00037A18">
        <w:rPr>
          <w:rFonts w:ascii="Times New Roman" w:hAnsi="Times New Roman"/>
          <w:color w:val="000000"/>
        </w:rPr>
        <w:tab/>
        <w:t>Komisja Konkursowa ko</w:t>
      </w:r>
      <w:r w:rsidRPr="00037A18">
        <w:rPr>
          <w:rFonts w:ascii="Times New Roman" w:eastAsia="TimesNewRoman" w:hAnsi="Times New Roman"/>
          <w:color w:val="000000"/>
        </w:rPr>
        <w:t>ń</w:t>
      </w:r>
      <w:r w:rsidRPr="00037A18">
        <w:rPr>
          <w:rFonts w:ascii="Times New Roman" w:hAnsi="Times New Roman"/>
          <w:color w:val="000000"/>
        </w:rPr>
        <w:t>czy działalno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w dniu ogłoszenia o wyborze oferty lub uniewa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nieniu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powania.</w:t>
      </w:r>
    </w:p>
    <w:p w14:paraId="7F385FD2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0C0F68C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5BF2B0E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XI. Miejsce i termin otwarcia ofert.</w:t>
      </w:r>
    </w:p>
    <w:p w14:paraId="41E39BE4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53E05191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Otwarcie ofert jest jawne.</w:t>
      </w:r>
    </w:p>
    <w:p w14:paraId="5FA61C6A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Obecno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Oferentów w cz</w:t>
      </w:r>
      <w:r w:rsidRPr="00037A18">
        <w:rPr>
          <w:rFonts w:ascii="Times New Roman" w:eastAsia="TimesNewRoman" w:hAnsi="Times New Roman"/>
          <w:color w:val="000000"/>
        </w:rPr>
        <w:t>ęś</w:t>
      </w:r>
      <w:r w:rsidRPr="00037A18">
        <w:rPr>
          <w:rFonts w:ascii="Times New Roman" w:hAnsi="Times New Roman"/>
          <w:color w:val="000000"/>
        </w:rPr>
        <w:t>ci jawnej konkursu nie jest 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zkowa.</w:t>
      </w:r>
    </w:p>
    <w:p w14:paraId="029CE833" w14:textId="445A2173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3.</w:t>
      </w:r>
      <w:r w:rsidRPr="00037A18">
        <w:rPr>
          <w:rFonts w:ascii="Times New Roman" w:hAnsi="Times New Roman"/>
          <w:color w:val="000000"/>
        </w:rPr>
        <w:tab/>
        <w:t>Otwarcie ofert nast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pi w dniu </w:t>
      </w:r>
      <w:r w:rsidR="004100EA">
        <w:rPr>
          <w:rFonts w:ascii="Times New Roman" w:hAnsi="Times New Roman"/>
          <w:b/>
          <w:bCs/>
          <w:color w:val="000000"/>
        </w:rPr>
        <w:t>21</w:t>
      </w:r>
      <w:r w:rsidR="00D30C6E" w:rsidRPr="00037A18">
        <w:rPr>
          <w:rFonts w:ascii="Times New Roman" w:hAnsi="Times New Roman"/>
          <w:color w:val="000000"/>
        </w:rPr>
        <w:t>.</w:t>
      </w:r>
      <w:r w:rsidR="00892381" w:rsidRPr="00037A18">
        <w:rPr>
          <w:rFonts w:ascii="Times New Roman" w:hAnsi="Times New Roman"/>
          <w:b/>
          <w:color w:val="000000"/>
        </w:rPr>
        <w:t>1</w:t>
      </w:r>
      <w:r w:rsidR="00397DE4" w:rsidRPr="00037A18">
        <w:rPr>
          <w:rFonts w:ascii="Times New Roman" w:hAnsi="Times New Roman"/>
          <w:b/>
          <w:color w:val="000000"/>
        </w:rPr>
        <w:t>1</w:t>
      </w:r>
      <w:r w:rsidR="00E77490" w:rsidRPr="00037A18">
        <w:rPr>
          <w:rFonts w:ascii="Times New Roman" w:hAnsi="Times New Roman"/>
          <w:b/>
          <w:color w:val="000000"/>
        </w:rPr>
        <w:t>.202</w:t>
      </w:r>
      <w:r w:rsidR="0057468F" w:rsidRPr="00037A18">
        <w:rPr>
          <w:rFonts w:ascii="Times New Roman" w:hAnsi="Times New Roman"/>
          <w:b/>
          <w:color w:val="000000"/>
        </w:rPr>
        <w:t>2</w:t>
      </w:r>
      <w:r w:rsidR="00E77490" w:rsidRPr="00037A18">
        <w:rPr>
          <w:rFonts w:ascii="Times New Roman" w:hAnsi="Times New Roman"/>
          <w:b/>
          <w:color w:val="000000"/>
        </w:rPr>
        <w:t xml:space="preserve"> r.</w:t>
      </w:r>
      <w:r w:rsidR="00E77490" w:rsidRPr="00037A18">
        <w:rPr>
          <w:rFonts w:ascii="Times New 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o godz.</w:t>
      </w:r>
      <w:r w:rsidRPr="00037A18">
        <w:rPr>
          <w:rFonts w:ascii="Times New Roman" w:hAnsi="Times New Roman"/>
          <w:b/>
          <w:bCs/>
          <w:color w:val="000000"/>
        </w:rPr>
        <w:t xml:space="preserve">12:00 </w:t>
      </w:r>
      <w:r w:rsidRPr="00037A18">
        <w:rPr>
          <w:rFonts w:ascii="Times New Roman" w:hAnsi="Times New Roman"/>
          <w:color w:val="000000"/>
        </w:rPr>
        <w:t>w siedzibie Zarz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du Uzdrowiska w Sali konferencyjnej.</w:t>
      </w:r>
    </w:p>
    <w:p w14:paraId="5884B043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Konkurs ofert składa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z cz</w:t>
      </w:r>
      <w:r w:rsidRPr="00037A18">
        <w:rPr>
          <w:rFonts w:ascii="Times New Roman" w:eastAsia="TimesNewRoman" w:hAnsi="Times New Roman"/>
          <w:color w:val="000000"/>
        </w:rPr>
        <w:t>ęś</w:t>
      </w:r>
      <w:r w:rsidRPr="00037A18">
        <w:rPr>
          <w:rFonts w:ascii="Times New Roman" w:hAnsi="Times New Roman"/>
          <w:color w:val="000000"/>
        </w:rPr>
        <w:t>ci jawnej i niejawnej.</w:t>
      </w:r>
    </w:p>
    <w:p w14:paraId="756ADBF9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W cz</w:t>
      </w:r>
      <w:r w:rsidRPr="00037A18">
        <w:rPr>
          <w:rFonts w:ascii="Times New Roman" w:eastAsia="TimesNewRoman" w:hAnsi="Times New Roman"/>
          <w:color w:val="000000"/>
        </w:rPr>
        <w:t>ęś</w:t>
      </w:r>
      <w:r w:rsidRPr="00037A18">
        <w:rPr>
          <w:rFonts w:ascii="Times New Roman" w:hAnsi="Times New Roman"/>
          <w:color w:val="000000"/>
        </w:rPr>
        <w:t>ci jawnej konkursu ofert Komisja Konkursowa w obecno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Oferentów:</w:t>
      </w:r>
    </w:p>
    <w:p w14:paraId="1F85C3F0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a) stwierdza prawidłowo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ogłoszenia konkursu oraz liczb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otrzymanych ofert,</w:t>
      </w:r>
    </w:p>
    <w:p w14:paraId="69BA97FD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b) ustala, które oferty wpłyn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ły w terminie,</w:t>
      </w:r>
    </w:p>
    <w:p w14:paraId="3665C1E4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c) ustala , które oferty spełniają warunki wymagane od Oferentów,</w:t>
      </w:r>
    </w:p>
    <w:p w14:paraId="78CC20C4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d) otwiera koperty z ofertami, podaje do wiadomo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osobom obecnym na otwarciu ofert nazw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, adres oraz ceny zaproponowane przez poszczególnych Oferentów.</w:t>
      </w:r>
    </w:p>
    <w:p w14:paraId="4A11F058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e) przyjmuje do protokołu wyjaśnienia  i oświadczenia zgłoszone przez Oferentów.</w:t>
      </w:r>
    </w:p>
    <w:p w14:paraId="2D3E4499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W toku dokonywania formalnej oceny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onych ofert Komisja Konkursowa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 xml:space="preserve">e </w:t>
      </w:r>
      <w:r w:rsidRPr="00037A18">
        <w:rPr>
          <w:rFonts w:ascii="Times New Roman" w:eastAsia="TimesNewRoman" w:hAnsi="Times New Roman"/>
          <w:color w:val="000000"/>
        </w:rPr>
        <w:t>żą</w:t>
      </w:r>
      <w:r w:rsidRPr="00037A18">
        <w:rPr>
          <w:rFonts w:ascii="Times New Roman" w:hAnsi="Times New Roman"/>
          <w:color w:val="000000"/>
        </w:rPr>
        <w:t>da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udzielenia przez Oferentów wyja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dotycz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zawarto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onych przez nich ofert.</w:t>
      </w:r>
      <w:r w:rsidRPr="00037A18">
        <w:rPr>
          <w:rFonts w:ascii="Times New Roman" w:eastAsia="TimesNewRoman" w:hAnsi="Times New Roman"/>
          <w:color w:val="000000"/>
        </w:rPr>
        <w:t xml:space="preserve"> </w:t>
      </w:r>
      <w:r w:rsidRPr="00037A18">
        <w:rPr>
          <w:rFonts w:ascii="Times New Roman" w:hAnsi="Times New Roman"/>
          <w:color w:val="000000"/>
        </w:rPr>
        <w:t>Niedopuszczalne jest prowadzenie mi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dzy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cym Zamówienia a Oferentami negocjacji dotycz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onej oferty lub dokonywanie jakiejkolwiek zmiany w jej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ci.</w:t>
      </w:r>
    </w:p>
    <w:p w14:paraId="48DA793F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W przypadku gdy Oferent nie przedstawił wszystkich wymaganych dokumentów lub gdy oferta zawiera braki formalne, komisja wzywa Oferenta do usuni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cia tych braków w wyznaczonym terminie pod rygorem odrzucenia oferty.</w:t>
      </w:r>
    </w:p>
    <w:p w14:paraId="006A53A9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8. </w:t>
      </w:r>
      <w:r w:rsidRPr="00037A18">
        <w:rPr>
          <w:rFonts w:ascii="Times New Roman" w:hAnsi="Times New Roman"/>
          <w:color w:val="000000"/>
        </w:rPr>
        <w:tab/>
        <w:t>W cz</w:t>
      </w:r>
      <w:r w:rsidRPr="00037A18">
        <w:rPr>
          <w:rFonts w:ascii="Times New Roman" w:eastAsia="TimesNewRoman" w:hAnsi="Times New Roman"/>
          <w:color w:val="000000"/>
        </w:rPr>
        <w:t>ęś</w:t>
      </w:r>
      <w:r w:rsidRPr="00037A18">
        <w:rPr>
          <w:rFonts w:ascii="Times New Roman" w:hAnsi="Times New Roman"/>
          <w:color w:val="000000"/>
        </w:rPr>
        <w:t>ci niejawnej konkursu ofert Komisja Konkursowa:</w:t>
      </w:r>
    </w:p>
    <w:p w14:paraId="0A1831D8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a) ustala, które z ofert spełniaj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warunki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lone w SWKO,</w:t>
      </w:r>
    </w:p>
    <w:p w14:paraId="5D3CEED4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b) odrzuca oferty nie odpowiadaj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 warunkom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lonym w SWKO lub zgłoszone po wyznaczonym terminie,</w:t>
      </w:r>
    </w:p>
    <w:p w14:paraId="05A32BAD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c) informuje Oferentów o odrzuceniu oferty z powodu niespełnienia warunków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lonych w SWKO lub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enia oferty po wyznaczonym terminie,</w:t>
      </w:r>
    </w:p>
    <w:p w14:paraId="5FCF2FD0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d) wybiera najkorzystniejsz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ofert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lub uniewa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nia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powanie.</w:t>
      </w:r>
    </w:p>
    <w:p w14:paraId="2A6A1F99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9. </w:t>
      </w:r>
      <w:r w:rsidRPr="00037A18">
        <w:rPr>
          <w:rFonts w:ascii="Times New Roman" w:hAnsi="Times New Roman"/>
          <w:color w:val="000000"/>
        </w:rPr>
        <w:tab/>
        <w:t>O wyniku konkursu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 Zamówienia informuje przez zamieszczenie ogłoszenia na stronie internetowej: </w:t>
      </w:r>
      <w:r w:rsidRPr="00037A18">
        <w:rPr>
          <w:rFonts w:ascii="Times New Roman" w:hAnsi="Times New Roman"/>
          <w:color w:val="0000FF"/>
        </w:rPr>
        <w:t xml:space="preserve">www.bip.uzdrowisko.pl </w:t>
      </w:r>
      <w:r w:rsidRPr="00037A18">
        <w:rPr>
          <w:rFonts w:ascii="Times New Roman" w:hAnsi="Times New Roman"/>
          <w:color w:val="000000"/>
        </w:rPr>
        <w:t>oraz na tablicy ogłosze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w swojej siedzibie.</w:t>
      </w:r>
    </w:p>
    <w:p w14:paraId="444AECAD" w14:textId="10591B8B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10. </w:t>
      </w:r>
      <w:r w:rsidRPr="00037A18">
        <w:rPr>
          <w:rFonts w:ascii="Times New Roman" w:hAnsi="Times New Roman"/>
          <w:color w:val="000000"/>
        </w:rPr>
        <w:tab/>
        <w:t>W razie o</w:t>
      </w:r>
      <w:r w:rsidR="008808E9" w:rsidRPr="00037A18">
        <w:rPr>
          <w:rFonts w:ascii="Times New Roman" w:hAnsi="Times New Roman"/>
          <w:color w:val="000000"/>
        </w:rPr>
        <w:t>drzucenia</w:t>
      </w:r>
      <w:r w:rsidRPr="00037A18">
        <w:rPr>
          <w:rFonts w:ascii="Times New Roman" w:hAnsi="Times New Roman"/>
          <w:color w:val="000000"/>
        </w:rPr>
        <w:t xml:space="preserve"> przez Komisj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Konkursow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wszystkich ofert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niezwłocznie ogłasza nowy konkurs ofert.</w:t>
      </w:r>
    </w:p>
    <w:p w14:paraId="09667641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11. </w:t>
      </w:r>
      <w:r w:rsidRPr="00037A18">
        <w:rPr>
          <w:rFonts w:ascii="Times New Roman" w:hAnsi="Times New Roman"/>
          <w:color w:val="000000"/>
        </w:rPr>
        <w:tab/>
        <w:t>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wpłyn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ła tylko jedna oferta nie podlegaj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ca odrzuceniu,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przyj</w:t>
      </w:r>
      <w:r w:rsidRPr="00037A18">
        <w:rPr>
          <w:rFonts w:ascii="Times New Roman" w:eastAsia="TimesNewRoman" w:hAnsi="Times New Roman"/>
          <w:color w:val="000000"/>
        </w:rPr>
        <w:t xml:space="preserve">ąć </w:t>
      </w:r>
      <w:r w:rsidRPr="00037A18">
        <w:rPr>
          <w:rFonts w:ascii="Times New Roman" w:hAnsi="Times New Roman"/>
          <w:color w:val="000000"/>
        </w:rPr>
        <w:t>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ofert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, gdy okoliczno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wskazuj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, że na ogłoszony ponownie na tych samych warunkach konkurs ofert nie wpłynie wi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cej ofert.</w:t>
      </w:r>
    </w:p>
    <w:p w14:paraId="3AD34114" w14:textId="77777777" w:rsidR="00394642" w:rsidRPr="00037A18" w:rsidRDefault="003F4F85">
      <w:pPr>
        <w:spacing w:after="0" w:line="240" w:lineRule="auto"/>
        <w:ind w:left="705" w:hanging="705"/>
        <w:rPr>
          <w:rFonts w:ascii="Times New Roman" w:hAnsi="Times New Roman"/>
        </w:rPr>
      </w:pPr>
      <w:r w:rsidRPr="00037A18">
        <w:rPr>
          <w:rFonts w:ascii="Times New Roman" w:hAnsi="Times New Roman"/>
        </w:rPr>
        <w:t xml:space="preserve">12. </w:t>
      </w:r>
      <w:r w:rsidRPr="00037A18">
        <w:rPr>
          <w:rFonts w:ascii="Times New Roman" w:hAnsi="Times New Roman"/>
        </w:rPr>
        <w:tab/>
        <w:t>Udzielaj</w:t>
      </w:r>
      <w:r w:rsidRPr="00037A18">
        <w:rPr>
          <w:rFonts w:ascii="Times New Roman" w:eastAsia="TimesNewRoman" w:hAnsi="Times New Roman"/>
        </w:rPr>
        <w:t>ą</w:t>
      </w:r>
      <w:r w:rsidRPr="00037A18">
        <w:rPr>
          <w:rFonts w:ascii="Times New Roman" w:hAnsi="Times New Roman"/>
        </w:rPr>
        <w:t>cy zamówienia powiadomi o wyniku konkursu podaj</w:t>
      </w:r>
      <w:r w:rsidRPr="00037A18">
        <w:rPr>
          <w:rFonts w:ascii="Times New Roman" w:eastAsia="TimesNewRoman" w:hAnsi="Times New Roman"/>
        </w:rPr>
        <w:t>ą</w:t>
      </w:r>
      <w:r w:rsidRPr="00037A18">
        <w:rPr>
          <w:rFonts w:ascii="Times New Roman" w:hAnsi="Times New Roman"/>
        </w:rPr>
        <w:t>c nazw</w:t>
      </w:r>
      <w:r w:rsidRPr="00037A18">
        <w:rPr>
          <w:rFonts w:ascii="Times New Roman" w:eastAsia="TimesNewRoman" w:hAnsi="Times New Roman"/>
        </w:rPr>
        <w:t xml:space="preserve">ę </w:t>
      </w:r>
      <w:r w:rsidRPr="00037A18">
        <w:rPr>
          <w:rFonts w:ascii="Times New Roman" w:hAnsi="Times New Roman"/>
        </w:rPr>
        <w:t>(firm</w:t>
      </w:r>
      <w:r w:rsidRPr="00037A18">
        <w:rPr>
          <w:rFonts w:ascii="Times New Roman" w:eastAsia="TimesNewRoman" w:hAnsi="Times New Roman"/>
        </w:rPr>
        <w:t>ę i siedzibę</w:t>
      </w:r>
      <w:r w:rsidRPr="00037A18">
        <w:rPr>
          <w:rFonts w:ascii="Times New Roman" w:hAnsi="Times New Roman"/>
        </w:rPr>
        <w:t>) albo  imi</w:t>
      </w:r>
      <w:r w:rsidRPr="00037A18">
        <w:rPr>
          <w:rFonts w:ascii="Times New Roman" w:eastAsia="TimesNewRoman" w:hAnsi="Times New Roman"/>
        </w:rPr>
        <w:t xml:space="preserve">ę </w:t>
      </w:r>
      <w:r w:rsidRPr="00037A18">
        <w:rPr>
          <w:rFonts w:ascii="Times New Roman" w:hAnsi="Times New Roman"/>
        </w:rPr>
        <w:t>i nazwisko oraz siedzibę albo miejsce zamieszkania i adres Oferenta, który został wybrany.</w:t>
      </w:r>
    </w:p>
    <w:p w14:paraId="55746F36" w14:textId="77777777" w:rsidR="00394642" w:rsidRPr="00037A18" w:rsidRDefault="00394642">
      <w:pPr>
        <w:spacing w:after="0" w:line="240" w:lineRule="auto"/>
        <w:rPr>
          <w:rFonts w:ascii="Times New Roman" w:hAnsi="Times New Roman"/>
        </w:rPr>
      </w:pPr>
    </w:p>
    <w:p w14:paraId="6EDB4760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XII. Modyfikacja SWKO i osoby uprawnione do kontaktu.</w:t>
      </w:r>
    </w:p>
    <w:p w14:paraId="6D4E2921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6A8CCF8C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Wszelkie 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wiadczenia, wnioski, zawiadomienia przekazywane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pisemnie. Pytania musz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by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skierowane na adres: „</w:t>
      </w:r>
      <w:r w:rsidRPr="00037A18">
        <w:rPr>
          <w:rFonts w:ascii="Times New Roman" w:hAnsi="Times New Roman"/>
          <w:b/>
          <w:bCs/>
          <w:color w:val="000000"/>
        </w:rPr>
        <w:t xml:space="preserve">Uzdrowisko Świnoujście”  S.A., ul. Nowowiejskiego 2, 72-600 Świnoujście. </w:t>
      </w:r>
    </w:p>
    <w:p w14:paraId="370311BD" w14:textId="77777777" w:rsidR="00394642" w:rsidRPr="00037A18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Dopuszcza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liwo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porozumiewania faksem na nr 91 321 23 14 i drog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elektroniczn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 xml:space="preserve">(adres e – mailowy: </w:t>
      </w:r>
      <w:r w:rsidRPr="00037A18">
        <w:rPr>
          <w:rFonts w:ascii="Times New Roman" w:hAnsi="Times New Roman"/>
          <w:color w:val="0000FF"/>
        </w:rPr>
        <w:t>sekretariat@uzdrowisko.pl).</w:t>
      </w:r>
    </w:p>
    <w:p w14:paraId="0BCC5E5F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Oferent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zwraca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do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 (najpó</w:t>
      </w:r>
      <w:r w:rsidRPr="00037A18">
        <w:rPr>
          <w:rFonts w:ascii="Times New Roman" w:eastAsia="TimesNewRoman" w:hAnsi="Times New Roman"/>
          <w:color w:val="000000"/>
        </w:rPr>
        <w:t>ź</w:t>
      </w:r>
      <w:r w:rsidRPr="00037A18">
        <w:rPr>
          <w:rFonts w:ascii="Times New Roman" w:hAnsi="Times New Roman"/>
          <w:color w:val="000000"/>
        </w:rPr>
        <w:t>niej na 3 dni przed terminem składania ofert) o wyja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nienie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SWKO, kieruj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 swoje zapytania wył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cznie na pi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mie.</w:t>
      </w:r>
    </w:p>
    <w:p w14:paraId="3A4D2CC4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wiadczenia, wnioski, zawiadomienia oraz informacje przekazane za pomoc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telefaksu lub drog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elektroniczn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uwa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a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za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one w terminie,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ich tre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dotarła do adresata przed upływem terminu i została niezwłocznie potwierdzona pisemnie.</w:t>
      </w:r>
    </w:p>
    <w:p w14:paraId="3DBB3544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lastRenderedPageBreak/>
        <w:t>4.</w:t>
      </w:r>
      <w:r w:rsidRPr="00037A18">
        <w:rPr>
          <w:rFonts w:ascii="Times New Roman" w:hAnsi="Times New Roman"/>
          <w:color w:val="000000"/>
        </w:rPr>
        <w:tab/>
        <w:t>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udzieli odpowiedzi na wszelkie zapytania niezwłocznie,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pro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ba o wyja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nienie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SWKO wpłyn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ła do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 na nie mniej ni</w:t>
      </w:r>
      <w:r w:rsidRPr="00037A18">
        <w:rPr>
          <w:rFonts w:ascii="Times New Roman" w:eastAsia="TimesNewRoman" w:hAnsi="Times New Roman"/>
          <w:color w:val="000000"/>
        </w:rPr>
        <w:t xml:space="preserve">ż </w:t>
      </w:r>
      <w:r w:rsidRPr="00037A18">
        <w:rPr>
          <w:rFonts w:ascii="Times New Roman" w:hAnsi="Times New Roman"/>
          <w:color w:val="000000"/>
        </w:rPr>
        <w:t>3 dni przed terminem składania ofert.</w:t>
      </w:r>
    </w:p>
    <w:p w14:paraId="51F75847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zamieści jednocze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 tre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wyja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nień na stronie internetowej Udzielającego Zamówienia i przekaże wszystkim Oferentom, którym dor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czono SWKO, bez ujawniania </w:t>
      </w:r>
      <w:r w:rsidRPr="00037A18">
        <w:rPr>
          <w:rFonts w:ascii="Times New Roman" w:eastAsia="TimesNewRoman" w:hAnsi="Times New Roman"/>
          <w:color w:val="000000"/>
        </w:rPr>
        <w:t>ź</w:t>
      </w:r>
      <w:r w:rsidRPr="00037A18">
        <w:rPr>
          <w:rFonts w:ascii="Times New Roman" w:hAnsi="Times New Roman"/>
          <w:color w:val="000000"/>
        </w:rPr>
        <w:t>ródła zapytania.</w:t>
      </w:r>
    </w:p>
    <w:p w14:paraId="19028F2F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W szczególnie uzasadnionych przypadkach, przed terminem składania ofert,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zmodyfikowa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tre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dokumentów składaj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na SWKO, z zastrze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eniem, że:</w:t>
      </w:r>
    </w:p>
    <w:p w14:paraId="123BCD6D" w14:textId="77777777" w:rsidR="00394642" w:rsidRPr="00037A18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o ka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dej ewentualnej zmianie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powiadomi niezwłocznie ka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dego z Oferentów oraz zamieści je na stronie internetowej, na której było udostępnione SWKO</w:t>
      </w:r>
    </w:p>
    <w:p w14:paraId="1B448FCA" w14:textId="77777777" w:rsidR="00394642" w:rsidRPr="00037A18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- w przypadku, gdy zmiana powodowa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dzie konieczno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modyfikacji oferty,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przedłu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y termin składania ofert z uwzgl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dnieniem czasu niezb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dnego do wprowadzenia w ofertach zmian wynikaj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z modyfikacji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SWKO. W tym przypadku wszelkie prawa i zobowi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zania Oferenta i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odno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 wcze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niej ustalonych terminów b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podlegały nowemu terminowi.</w:t>
      </w:r>
    </w:p>
    <w:p w14:paraId="304CECE9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Osobami uprawnionymi do kontaktów z ramienia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 są:</w:t>
      </w:r>
    </w:p>
    <w:p w14:paraId="122966C9" w14:textId="04FC408B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- Alicja Borzymowicz - tel. </w:t>
      </w:r>
      <w:r w:rsidR="00D84252" w:rsidRPr="00037A18">
        <w:rPr>
          <w:rFonts w:ascii="Times New Roman" w:hAnsi="Times New Roman"/>
          <w:color w:val="000000"/>
        </w:rPr>
        <w:t>512 239 604</w:t>
      </w:r>
      <w:r w:rsidRPr="00037A18">
        <w:rPr>
          <w:rFonts w:ascii="Times New Roman" w:hAnsi="Times New Roman"/>
          <w:color w:val="000000"/>
        </w:rPr>
        <w:t xml:space="preserve">, w zakresie udzielania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 xml:space="preserve">zdrowotnych, </w:t>
      </w:r>
    </w:p>
    <w:p w14:paraId="5958F314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- Monika </w:t>
      </w:r>
      <w:proofErr w:type="spellStart"/>
      <w:r w:rsidRPr="00037A18">
        <w:rPr>
          <w:rFonts w:ascii="Times New Roman" w:hAnsi="Times New Roman"/>
          <w:color w:val="000000"/>
        </w:rPr>
        <w:t>Koput</w:t>
      </w:r>
      <w:proofErr w:type="spellEnd"/>
      <w:r w:rsidRPr="00037A18">
        <w:rPr>
          <w:rFonts w:ascii="Times New Roman" w:hAnsi="Times New Roman"/>
          <w:color w:val="000000"/>
        </w:rPr>
        <w:t xml:space="preserve"> – tel. 91 321-23-11 wew.4417, w kwestiach proceduralnych. </w:t>
      </w:r>
    </w:p>
    <w:p w14:paraId="447219BC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68522879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XIII. Odrzucenie oferty.</w:t>
      </w:r>
    </w:p>
    <w:p w14:paraId="32E7885E" w14:textId="77777777" w:rsidR="00394642" w:rsidRPr="00037A18" w:rsidRDefault="00394642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</w:rPr>
      </w:pPr>
    </w:p>
    <w:p w14:paraId="776752E4" w14:textId="77777777" w:rsidR="00394642" w:rsidRPr="00037A18" w:rsidRDefault="003F4F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Komisja odrzuca ofert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:</w:t>
      </w:r>
    </w:p>
    <w:p w14:paraId="51E3DF60" w14:textId="77777777" w:rsidR="00394642" w:rsidRPr="00037A18" w:rsidRDefault="00394642">
      <w:pPr>
        <w:spacing w:after="0" w:line="240" w:lineRule="auto"/>
        <w:ind w:left="1065"/>
        <w:jc w:val="both"/>
        <w:rPr>
          <w:rFonts w:ascii="Times New Roman" w:hAnsi="Times New Roman"/>
          <w:color w:val="000000"/>
        </w:rPr>
      </w:pPr>
    </w:p>
    <w:p w14:paraId="2DFD4B1B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1)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przez Oferenta po terminie;</w:t>
      </w:r>
    </w:p>
    <w:p w14:paraId="69370D7E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2) zawieraj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nieprawdziwe informacje;</w:t>
      </w:r>
    </w:p>
    <w:p w14:paraId="000D8DF1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3)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Oferent nie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 xml:space="preserve">lił przedmiotu oferty lub ceny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zdrowotnej;</w:t>
      </w:r>
    </w:p>
    <w:p w14:paraId="230B10FF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4)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zawiera ra</w:t>
      </w:r>
      <w:r w:rsidRPr="00037A18">
        <w:rPr>
          <w:rFonts w:ascii="Times New Roman" w:eastAsia="TimesNewRoman" w:hAnsi="Times New Roman"/>
          <w:color w:val="000000"/>
        </w:rPr>
        <w:t>żą</w:t>
      </w:r>
      <w:r w:rsidRPr="00037A18">
        <w:rPr>
          <w:rFonts w:ascii="Times New Roman" w:hAnsi="Times New Roman"/>
          <w:color w:val="000000"/>
        </w:rPr>
        <w:t>co nisk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cen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w stosunku do przedmiotu zamówienia;</w:t>
      </w:r>
    </w:p>
    <w:p w14:paraId="7A97D430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5)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jest 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na na podstawie odr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bnych przepisów;</w:t>
      </w:r>
    </w:p>
    <w:p w14:paraId="2DB41CD7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6)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Oferent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ył ofert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alternatywn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;</w:t>
      </w:r>
    </w:p>
    <w:p w14:paraId="71C3310E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7)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Oferent lub oferta nie spełniaj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wymaganych warunków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lonych w przepisach prawa oraz szczegółowych warunków umów o udzielanie świadczeń opieki zdrowotnej o których mowa w art. 146 ust.1 pkt. 2 ustawy z dnia 27.08.2004 r. o świadczeniach opieki zdrowotnej finansowanych ze środków publicznych;</w:t>
      </w:r>
    </w:p>
    <w:p w14:paraId="683DD4D4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8)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przez Oferenta, z którym  w okresie 5 lat poprzedzających ogłoszenie postępowania została rozwi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zana przez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cego Zamówienie umowa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 w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lonym rodzaju lub zakresie bez zachowania okresu wypowiedzenia z przyczyn le</w:t>
      </w:r>
      <w:r w:rsidRPr="00037A18">
        <w:rPr>
          <w:rFonts w:ascii="Times New Roman" w:eastAsia="TimesNewRoman" w:hAnsi="Times New Roman"/>
          <w:color w:val="000000"/>
        </w:rPr>
        <w:t>żą</w:t>
      </w:r>
      <w:r w:rsidRPr="00037A18">
        <w:rPr>
          <w:rFonts w:ascii="Times New Roman" w:hAnsi="Times New Roman"/>
          <w:color w:val="000000"/>
        </w:rPr>
        <w:t>cych po stronie Oferenta.</w:t>
      </w:r>
    </w:p>
    <w:p w14:paraId="271AB4D7" w14:textId="77777777" w:rsidR="00394642" w:rsidRPr="00037A18" w:rsidRDefault="00394642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</w:p>
    <w:p w14:paraId="46985E31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W przypadku gdy braki, o których mowa w ust. 1, dotycz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tylko cz</w:t>
      </w:r>
      <w:r w:rsidRPr="00037A18">
        <w:rPr>
          <w:rFonts w:ascii="Times New Roman" w:eastAsia="TimesNewRoman" w:hAnsi="Times New Roman"/>
          <w:color w:val="000000"/>
        </w:rPr>
        <w:t>ęś</w:t>
      </w:r>
      <w:r w:rsidRPr="00037A18">
        <w:rPr>
          <w:rFonts w:ascii="Times New Roman" w:hAnsi="Times New Roman"/>
          <w:color w:val="000000"/>
        </w:rPr>
        <w:t>ci oferty, ofert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na odrzuci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w cz</w:t>
      </w:r>
      <w:r w:rsidRPr="00037A18">
        <w:rPr>
          <w:rFonts w:ascii="Times New Roman" w:eastAsia="TimesNewRoman" w:hAnsi="Times New Roman"/>
          <w:color w:val="000000"/>
        </w:rPr>
        <w:t>ęś</w:t>
      </w:r>
      <w:r w:rsidRPr="00037A18">
        <w:rPr>
          <w:rFonts w:ascii="Times New Roman" w:hAnsi="Times New Roman"/>
          <w:color w:val="000000"/>
        </w:rPr>
        <w:t>ci dotkni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tej brakiem.</w:t>
      </w:r>
    </w:p>
    <w:p w14:paraId="5E625F95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W przypadku gdy Oferent nie przedstawił wszystkich wymaganych dokumentów lub gdy oferta zawiera braki formalne, Komisja wzywa Oferenta do usuni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cia tych braków, w wyznaczonym terminie, pod rygorem odrzucenia oferty.</w:t>
      </w:r>
    </w:p>
    <w:p w14:paraId="7EF9B28A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4C43490D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4C56475F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XIV. Uniewa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b/>
          <w:bCs/>
          <w:iCs/>
          <w:color w:val="000000"/>
        </w:rPr>
        <w:t>nienie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powania.</w:t>
      </w:r>
    </w:p>
    <w:p w14:paraId="24FCE493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14D9A5CF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 Zamówienia </w:t>
      </w:r>
      <w:r w:rsidRPr="00037A18">
        <w:rPr>
          <w:rFonts w:ascii="Times New Roman" w:hAnsi="Times New Roman"/>
          <w:b/>
          <w:bCs/>
          <w:color w:val="000000"/>
        </w:rPr>
        <w:t xml:space="preserve">unieważnia postępowanie </w:t>
      </w:r>
      <w:r w:rsidRPr="00037A18">
        <w:rPr>
          <w:rFonts w:ascii="Times New Roman" w:hAnsi="Times New Roman"/>
          <w:color w:val="000000"/>
        </w:rPr>
        <w:t xml:space="preserve">w sprawie zawarcia umowy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zdrowotnej, gdy:</w:t>
      </w:r>
    </w:p>
    <w:p w14:paraId="7CBAB7D5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1) nie wpłyn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ła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adna oferta;</w:t>
      </w:r>
    </w:p>
    <w:p w14:paraId="222B6B14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lastRenderedPageBreak/>
        <w:t>2) wpłyn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ła jedna oferta niepodlegaj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ca odrzuceniu, z zastrze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eniem ust. 2;</w:t>
      </w:r>
    </w:p>
    <w:p w14:paraId="76B7AC1D" w14:textId="77777777" w:rsidR="00394642" w:rsidRPr="00037A18" w:rsidRDefault="003F4F85">
      <w:pPr>
        <w:spacing w:after="0" w:line="240" w:lineRule="auto"/>
        <w:ind w:firstLine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3) odrzucono wszystkie oferty;</w:t>
      </w:r>
    </w:p>
    <w:p w14:paraId="7F52CA2B" w14:textId="77777777" w:rsidR="00394642" w:rsidRPr="00037A18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4) kwota najkorzystniejszej oferty przewy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sza kwot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, któr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 Zamówienia przeznaczył na finansowanie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 w danym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powaniu;</w:t>
      </w:r>
    </w:p>
    <w:p w14:paraId="2622DAB8" w14:textId="77777777" w:rsidR="00394642" w:rsidRPr="00037A18" w:rsidRDefault="003F4F85">
      <w:pPr>
        <w:spacing w:after="0" w:line="240" w:lineRule="auto"/>
        <w:ind w:left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5) nast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piła istotna zmiana okoliczno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powoduj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ca,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prowadzenie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 lub zawarcie umowy nie le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y w interesie ubezpieczonych, czego nie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na było wcze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niej przewidzie</w:t>
      </w:r>
      <w:r w:rsidRPr="00037A18">
        <w:rPr>
          <w:rFonts w:ascii="Times New Roman" w:eastAsia="TimesNewRoman" w:hAnsi="Times New Roman"/>
          <w:color w:val="000000"/>
        </w:rPr>
        <w:t>ć</w:t>
      </w:r>
      <w:r w:rsidRPr="00037A18">
        <w:rPr>
          <w:rFonts w:ascii="Times New Roman" w:hAnsi="Times New Roman"/>
          <w:color w:val="000000"/>
        </w:rPr>
        <w:t>.</w:t>
      </w:r>
    </w:p>
    <w:p w14:paraId="222D8B81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w toku konkursu ofert wpłyn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ła tylko jedna oferta niepodlegaj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ca odrzuceniu, komisja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przyj</w:t>
      </w:r>
      <w:r w:rsidRPr="00037A18">
        <w:rPr>
          <w:rFonts w:ascii="Times New Roman" w:eastAsia="TimesNewRoman" w:hAnsi="Times New Roman"/>
          <w:color w:val="000000"/>
        </w:rPr>
        <w:t xml:space="preserve">ąć </w:t>
      </w:r>
      <w:r w:rsidRPr="00037A18">
        <w:rPr>
          <w:rFonts w:ascii="Times New Roman" w:hAnsi="Times New Roman"/>
          <w:color w:val="000000"/>
        </w:rPr>
        <w:t>t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ofert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, gdy z okoliczno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wynika, że na ogłoszony ponownie na tych samych warunkach konkurs ofert nie wpłynie wi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cej ofert.</w:t>
      </w:r>
    </w:p>
    <w:p w14:paraId="484D925A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2F47344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 xml:space="preserve">XV.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b/>
          <w:bCs/>
          <w:iCs/>
          <w:color w:val="000000"/>
        </w:rPr>
        <w:t>rodki odwoławcze.</w:t>
      </w:r>
    </w:p>
    <w:p w14:paraId="56F6D91C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56F3E61B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1.</w:t>
      </w:r>
      <w:r w:rsidRPr="00037A18">
        <w:rPr>
          <w:rFonts w:ascii="Times New Roman" w:hAnsi="Times New Roman"/>
          <w:color w:val="000000"/>
        </w:rPr>
        <w:tab/>
        <w:t>Oferentom, których interes prawny doznał uszczerbku w wyniku naruszenia przez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 zasad przeprowadzania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powania w sprawie zawarcia umowy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zdrowotnej, przysługuj</w:t>
      </w:r>
      <w:r w:rsidRPr="00037A18">
        <w:rPr>
          <w:rFonts w:ascii="Times New Roman" w:eastAsia="TimesNewRoman" w:hAnsi="Times New Roman"/>
          <w:color w:val="000000"/>
        </w:rPr>
        <w:t>ą ś</w:t>
      </w:r>
      <w:r w:rsidRPr="00037A18">
        <w:rPr>
          <w:rFonts w:ascii="Times New Roman" w:hAnsi="Times New Roman"/>
          <w:color w:val="000000"/>
        </w:rPr>
        <w:t>rodki odwoławcze na zasadach</w:t>
      </w:r>
      <w:r w:rsidRPr="00037A18">
        <w:rPr>
          <w:rFonts w:ascii="Times New Roman" w:hAnsi="Times New Roman"/>
          <w:color w:val="000000"/>
        </w:rPr>
        <w:tab/>
        <w:t xml:space="preserve">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lonych poni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ej.</w:t>
      </w:r>
    </w:p>
    <w:p w14:paraId="65CF78F7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rodki odwoławcze nie przysługuj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na:</w:t>
      </w:r>
    </w:p>
    <w:p w14:paraId="63608FCB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1) wybór trybu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powania;</w:t>
      </w:r>
    </w:p>
    <w:p w14:paraId="0A794673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2) niedokonanie wyboru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wiadczeniodawcy;</w:t>
      </w:r>
    </w:p>
    <w:p w14:paraId="69906C3D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3) uniewa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nienie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 w sprawie zawarcia umowy o udzielanie świadczeń opieki zdrowotnej.</w:t>
      </w:r>
    </w:p>
    <w:p w14:paraId="64953E6B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W toku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powania w sprawie zawarcia umowy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zdrowotnej, do czasu zako</w:t>
      </w:r>
      <w:r w:rsidRPr="00037A18">
        <w:rPr>
          <w:rFonts w:ascii="Times New Roman" w:eastAsia="TimesNewRoman" w:hAnsi="Times New Roman"/>
          <w:color w:val="000000"/>
        </w:rPr>
        <w:t>ń</w:t>
      </w:r>
      <w:r w:rsidRPr="00037A18">
        <w:rPr>
          <w:rFonts w:ascii="Times New Roman" w:hAnsi="Times New Roman"/>
          <w:color w:val="000000"/>
        </w:rPr>
        <w:t>czenia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powania, Oferent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y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do Komisji umotywowany protest w terminie 7 dni roboczych od dnia dokonania zaskar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onej czynno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ci.</w:t>
      </w:r>
    </w:p>
    <w:p w14:paraId="4C887C0B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Do czasu rozpatrzenia protestu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powanie w sprawie zawarcia umowy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 xml:space="preserve">opieki zdrowotnej ulega zawieszeniu, chyba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z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 xml:space="preserve">ci protestu wynika,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jest on oczywi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cie bezzasadny.</w:t>
      </w:r>
    </w:p>
    <w:p w14:paraId="2B0B7E6D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Komisja rozpatruje i rozstrzyga protest w ci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gu 7 dni od dnia jego otrzymania i udziela pisemnej odpowiedzi składaj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cemu protest. Nieuwzgl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dnienie protestu wymaga uzasadnienia.</w:t>
      </w:r>
    </w:p>
    <w:p w14:paraId="72FDD990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Protest zło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ony po terminie nie podlega rozpatrzeniu.</w:t>
      </w:r>
    </w:p>
    <w:p w14:paraId="0F904B79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Informacj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o wniesieniu protestu i jego rozstrzygni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ciu niezwłocznie zamieszcza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na stronie internetowej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 oraz na tablicy ogłosze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w siedzibie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Zamówienia.</w:t>
      </w:r>
    </w:p>
    <w:p w14:paraId="2DAC12A3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8. </w:t>
      </w:r>
      <w:r w:rsidRPr="00037A18">
        <w:rPr>
          <w:rFonts w:ascii="Times New Roman" w:hAnsi="Times New Roman"/>
          <w:color w:val="000000"/>
        </w:rPr>
        <w:tab/>
        <w:t>W przypadku uwzgl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dnienia protestu Komisja powtarza zaskar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on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czynno</w:t>
      </w:r>
      <w:r w:rsidRPr="00037A18">
        <w:rPr>
          <w:rFonts w:ascii="Times New Roman" w:eastAsia="TimesNewRoman" w:hAnsi="Times New Roman"/>
          <w:color w:val="000000"/>
        </w:rPr>
        <w:t>ść</w:t>
      </w:r>
      <w:r w:rsidRPr="00037A18">
        <w:rPr>
          <w:rFonts w:ascii="Times New Roman" w:hAnsi="Times New Roman"/>
          <w:color w:val="000000"/>
        </w:rPr>
        <w:t>.</w:t>
      </w:r>
    </w:p>
    <w:p w14:paraId="3D53BB1A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9. </w:t>
      </w:r>
      <w:r w:rsidRPr="00037A18">
        <w:rPr>
          <w:rFonts w:ascii="Times New Roman" w:hAnsi="Times New Roman"/>
          <w:color w:val="000000"/>
        </w:rPr>
        <w:tab/>
        <w:t>Oferent bior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udział w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powaniu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wnie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do Kierownika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Zamówienia, w terminie 7 dni od dnia ogłoszenia o rozstrzygni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ciu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powania, odwołanie dotycz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 rozstrzygni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cia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powania. Odwołanie wniesione po terminie nie podlega rozpatrzeniu.</w:t>
      </w:r>
    </w:p>
    <w:p w14:paraId="503D9DA6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10. </w:t>
      </w:r>
      <w:r w:rsidRPr="00037A18">
        <w:rPr>
          <w:rFonts w:ascii="Times New Roman" w:hAnsi="Times New Roman"/>
          <w:color w:val="000000"/>
        </w:rPr>
        <w:tab/>
        <w:t xml:space="preserve">Odwołanie rozpatrywane jest w terminie 7 dni od dnia jego otrzymania. Wniesienie odwołania wstrzymuje zawarcie umowy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opieki zdrowotnej do czasu jego rozpatrzenia.</w:t>
      </w:r>
    </w:p>
    <w:p w14:paraId="66D5D4E6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34557577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XVI. Rozstrzygni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cie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b/>
          <w:bCs/>
          <w:iCs/>
          <w:color w:val="000000"/>
        </w:rPr>
        <w:t>powania.</w:t>
      </w:r>
    </w:p>
    <w:p w14:paraId="4D881E03" w14:textId="77777777" w:rsidR="00394642" w:rsidRPr="00037A18" w:rsidRDefault="00394642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</w:p>
    <w:p w14:paraId="79F43360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nie nast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piło uniewa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nienie post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 xml:space="preserve">powania w sprawie zawarcia umowy  o udzielanie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</w:t>
      </w:r>
      <w:r w:rsidRPr="00037A18">
        <w:rPr>
          <w:rFonts w:ascii="Times New Roman" w:eastAsia="TimesNewRoman" w:hAnsi="Times New Roman"/>
          <w:color w:val="000000"/>
        </w:rPr>
        <w:t xml:space="preserve">ń opieki </w:t>
      </w:r>
      <w:r w:rsidRPr="00037A18">
        <w:rPr>
          <w:rFonts w:ascii="Times New Roman" w:hAnsi="Times New Roman"/>
          <w:color w:val="000000"/>
        </w:rPr>
        <w:t xml:space="preserve">zdrowotnej, Komisja ogłasza o rozstrzygnięciu postępowania. </w:t>
      </w:r>
    </w:p>
    <w:p w14:paraId="2863E55C" w14:textId="77777777" w:rsidR="00394642" w:rsidRPr="00037A18" w:rsidRDefault="00394642">
      <w:pPr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</w:rPr>
      </w:pPr>
    </w:p>
    <w:p w14:paraId="1B62BB16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 wyniku konkursu ofert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 Zamówienia informuje przez zamieszczenie ogłoszenia na stronie internetowej: </w:t>
      </w:r>
      <w:hyperlink r:id="rId12">
        <w:r w:rsidRPr="00037A18">
          <w:rPr>
            <w:rStyle w:val="czeinternetowe"/>
            <w:rFonts w:ascii="Times New Roman" w:hAnsi="Times New Roman"/>
          </w:rPr>
          <w:t>www.bip.uzdrowisko.pl</w:t>
        </w:r>
      </w:hyperlink>
      <w:r w:rsidRPr="00037A18">
        <w:rPr>
          <w:rFonts w:ascii="Times New Roman" w:hAnsi="Times New Roman"/>
          <w:color w:val="000000"/>
        </w:rPr>
        <w:t xml:space="preserve"> oraz na tablicy ogłosze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w swojej siedzibie.</w:t>
      </w:r>
    </w:p>
    <w:p w14:paraId="35B00B77" w14:textId="77777777" w:rsidR="00394642" w:rsidRPr="00037A18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3DB4B138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3.</w:t>
      </w:r>
      <w:r w:rsidRPr="00037A18">
        <w:rPr>
          <w:rFonts w:ascii="Times New Roman" w:hAnsi="Times New Roman"/>
          <w:color w:val="000000"/>
        </w:rPr>
        <w:tab/>
        <w:t xml:space="preserve"> Z przebiegu konkursu sporz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dza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protokół, który powinien zawiera</w:t>
      </w:r>
      <w:r w:rsidRPr="00037A18">
        <w:rPr>
          <w:rFonts w:ascii="Times New Roman" w:eastAsia="TimesNewRoman" w:hAnsi="Times New Roman"/>
          <w:color w:val="000000"/>
        </w:rPr>
        <w:t>ć</w:t>
      </w:r>
      <w:r w:rsidRPr="00037A18">
        <w:rPr>
          <w:rFonts w:ascii="Times New Roman" w:hAnsi="Times New Roman"/>
          <w:color w:val="000000"/>
        </w:rPr>
        <w:t>:</w:t>
      </w:r>
    </w:p>
    <w:p w14:paraId="57FF74C7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a) oznaczenie miejsca i czasu konkursu,</w:t>
      </w:r>
    </w:p>
    <w:p w14:paraId="7E2FE269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b) imiona i nazwiska członków Komisji Konkursowej,</w:t>
      </w:r>
    </w:p>
    <w:p w14:paraId="0E0DDA79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c) wykaz zgłoszonych ofert wraz z ofertami cenowymi,</w:t>
      </w:r>
    </w:p>
    <w:p w14:paraId="4482FF0A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d) wskazanie ofert odpowiadaj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warunkom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lonym w SWKO,</w:t>
      </w:r>
    </w:p>
    <w:p w14:paraId="707F0D7A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lastRenderedPageBreak/>
        <w:t>e) wskazanie ofert nie odpowiadaj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cych warunkom okre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lonym w SKWO lub zgłoszonych po terminie - wraz z uzasadnieniem,</w:t>
      </w:r>
    </w:p>
    <w:p w14:paraId="55350245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f) wyja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nienia i 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 Oferentów,</w:t>
      </w:r>
    </w:p>
    <w:p w14:paraId="6DA50221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g) wskazanie najkorzystniejszych ofert, albo stwierdzenie,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 xml:space="preserve">e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adna z ofert nie została przyj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ta – wraz z uzasadnieniem,</w:t>
      </w:r>
    </w:p>
    <w:p w14:paraId="6E4FAFDC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h) ewentualne odr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bne stanowisko członka Komisji konkursowej,</w:t>
      </w:r>
    </w:p>
    <w:p w14:paraId="021A7F24" w14:textId="77777777" w:rsidR="00394642" w:rsidRPr="00037A18" w:rsidRDefault="003F4F85">
      <w:pPr>
        <w:spacing w:after="0" w:line="240" w:lineRule="auto"/>
        <w:ind w:left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i) informacje o zapoznaniu si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z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</w:t>
      </w:r>
      <w:r w:rsidRPr="00037A18">
        <w:rPr>
          <w:rFonts w:ascii="Times New Roman" w:eastAsia="TimesNewRoman" w:hAnsi="Times New Roman"/>
          <w:color w:val="000000"/>
        </w:rPr>
        <w:t xml:space="preserve">ą </w:t>
      </w:r>
      <w:r w:rsidRPr="00037A18">
        <w:rPr>
          <w:rFonts w:ascii="Times New Roman" w:hAnsi="Times New Roman"/>
          <w:color w:val="000000"/>
        </w:rPr>
        <w:t>protokołu i zatwierdzeniu przez Kierownika Zamawiaj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cego,</w:t>
      </w:r>
    </w:p>
    <w:p w14:paraId="4D8C3110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j)podpisy członków Komisji.</w:t>
      </w:r>
    </w:p>
    <w:p w14:paraId="16431A5E" w14:textId="77777777" w:rsidR="00394642" w:rsidRPr="00037A18" w:rsidRDefault="0039464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14:paraId="275753AE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4.</w:t>
      </w:r>
      <w:r w:rsidRPr="00037A18">
        <w:rPr>
          <w:rFonts w:ascii="Times New Roman" w:hAnsi="Times New Roman"/>
          <w:color w:val="000000"/>
        </w:rPr>
        <w:tab/>
        <w:t>Z Oferentami wyłonionymi w trybie konkursu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cy Zamówienia zawiera umowy na 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wiadczenia zdrowotne, zgodnie z art. 27 ustawy o działalno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leczniczej.</w:t>
      </w:r>
    </w:p>
    <w:p w14:paraId="5C31F148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5.</w:t>
      </w:r>
      <w:r w:rsidRPr="00037A18">
        <w:rPr>
          <w:rFonts w:ascii="Times New Roman" w:hAnsi="Times New Roman"/>
          <w:color w:val="000000"/>
        </w:rPr>
        <w:tab/>
        <w:t xml:space="preserve">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cy Zamówienia zawrze umow</w:t>
      </w:r>
      <w:r w:rsidRPr="00037A18">
        <w:rPr>
          <w:rFonts w:ascii="Times New Roman" w:eastAsia="TimesNewRoman" w:hAnsi="Times New Roman"/>
          <w:color w:val="000000"/>
        </w:rPr>
        <w:t xml:space="preserve">ę </w:t>
      </w:r>
      <w:r w:rsidRPr="00037A18">
        <w:rPr>
          <w:rFonts w:ascii="Times New Roman" w:hAnsi="Times New Roman"/>
          <w:color w:val="000000"/>
        </w:rPr>
        <w:t>z wybranymi Oferentami w terminie nie krótszym ni</w:t>
      </w:r>
      <w:r w:rsidRPr="00037A18">
        <w:rPr>
          <w:rFonts w:ascii="Times New Roman" w:eastAsia="TimesNewRoman" w:hAnsi="Times New Roman"/>
          <w:color w:val="000000"/>
        </w:rPr>
        <w:t xml:space="preserve">ż </w:t>
      </w:r>
      <w:r w:rsidRPr="00037A18">
        <w:rPr>
          <w:rFonts w:ascii="Times New Roman" w:hAnsi="Times New Roman"/>
          <w:color w:val="000000"/>
        </w:rPr>
        <w:t>2 dni od dnia przekazania zawiadomienia o wyborze oferty.</w:t>
      </w:r>
    </w:p>
    <w:p w14:paraId="03024468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Umowa wymaga formy pisemnej pod rygorem 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ci.</w:t>
      </w:r>
    </w:p>
    <w:p w14:paraId="0906F6D1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7. </w:t>
      </w:r>
      <w:r w:rsidRPr="00037A18">
        <w:rPr>
          <w:rFonts w:ascii="Times New Roman" w:hAnsi="Times New Roman"/>
          <w:color w:val="000000"/>
        </w:rPr>
        <w:tab/>
        <w:t>Niewa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na jest zmiana postanowie</w:t>
      </w:r>
      <w:r w:rsidRPr="00037A18">
        <w:rPr>
          <w:rFonts w:ascii="Times New Roman" w:eastAsia="TimesNewRoman" w:hAnsi="Times New Roman"/>
          <w:color w:val="000000"/>
        </w:rPr>
        <w:t xml:space="preserve">ń </w:t>
      </w:r>
      <w:r w:rsidRPr="00037A18">
        <w:rPr>
          <w:rFonts w:ascii="Times New Roman" w:hAnsi="Times New Roman"/>
          <w:color w:val="000000"/>
        </w:rPr>
        <w:t>zawartej umowy niekorzystnych dla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Zamówienia, je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eli przy ich uwzgl</w:t>
      </w:r>
      <w:r w:rsidRPr="00037A18">
        <w:rPr>
          <w:rFonts w:ascii="Times New Roman" w:eastAsia="TimesNewRoman" w:hAnsi="Times New Roman"/>
          <w:color w:val="000000"/>
        </w:rPr>
        <w:t>ę</w:t>
      </w:r>
      <w:r w:rsidRPr="00037A18">
        <w:rPr>
          <w:rFonts w:ascii="Times New Roman" w:hAnsi="Times New Roman"/>
          <w:color w:val="000000"/>
        </w:rPr>
        <w:t>dnieniu zachodziłaby konieczno</w:t>
      </w:r>
      <w:r w:rsidRPr="00037A18">
        <w:rPr>
          <w:rFonts w:ascii="Times New Roman" w:eastAsia="TimesNewRoman" w:hAnsi="Times New Roman"/>
          <w:color w:val="000000"/>
        </w:rPr>
        <w:t xml:space="preserve">ść </w:t>
      </w:r>
      <w:r w:rsidRPr="00037A18">
        <w:rPr>
          <w:rFonts w:ascii="Times New Roman" w:hAnsi="Times New Roman"/>
          <w:color w:val="000000"/>
        </w:rPr>
        <w:t>zmiany tre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oferty, na podstawie której dokonano wyboru przyjmuj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 xml:space="preserve">cego Zamówienie, chyba, 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e konieczno</w:t>
      </w:r>
      <w:r w:rsidRPr="00037A18">
        <w:rPr>
          <w:rFonts w:ascii="Times New Roman" w:eastAsia="TimesNewRoman" w:hAnsi="Times New Roman"/>
          <w:color w:val="000000"/>
        </w:rPr>
        <w:t>ść</w:t>
      </w:r>
      <w:r w:rsidRPr="00037A18">
        <w:rPr>
          <w:rFonts w:ascii="Times New Roman" w:hAnsi="Times New Roman"/>
          <w:color w:val="000000"/>
        </w:rPr>
        <w:t xml:space="preserve"> wprowadzenia takich zmian wynika z okoliczno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ci , których nie mo</w:t>
      </w:r>
      <w:r w:rsidRPr="00037A18">
        <w:rPr>
          <w:rFonts w:ascii="Times New Roman" w:eastAsia="TimesNewRoman" w:hAnsi="Times New Roman"/>
          <w:color w:val="000000"/>
        </w:rPr>
        <w:t>ż</w:t>
      </w:r>
      <w:r w:rsidRPr="00037A18">
        <w:rPr>
          <w:rFonts w:ascii="Times New Roman" w:hAnsi="Times New Roman"/>
          <w:color w:val="000000"/>
        </w:rPr>
        <w:t>na było przewidzie</w:t>
      </w:r>
      <w:r w:rsidRPr="00037A18">
        <w:rPr>
          <w:rFonts w:ascii="Times New Roman" w:eastAsia="TimesNewRoman" w:hAnsi="Times New Roman"/>
          <w:color w:val="000000"/>
        </w:rPr>
        <w:t xml:space="preserve">ć </w:t>
      </w:r>
      <w:r w:rsidRPr="00037A18">
        <w:rPr>
          <w:rFonts w:ascii="Times New Roman" w:hAnsi="Times New Roman"/>
          <w:color w:val="000000"/>
        </w:rPr>
        <w:t>w chwili zawarcia umowy.</w:t>
      </w:r>
    </w:p>
    <w:p w14:paraId="6B3769C5" w14:textId="77777777" w:rsidR="00394642" w:rsidRPr="00037A18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47E1A417" w14:textId="77777777" w:rsidR="00394642" w:rsidRPr="00037A18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3660E8E3" w14:textId="77777777" w:rsidR="00394642" w:rsidRPr="00037A18" w:rsidRDefault="00394642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</w:p>
    <w:p w14:paraId="3ED320D6" w14:textId="77777777" w:rsidR="00394642" w:rsidRPr="00037A18" w:rsidRDefault="003F4F85">
      <w:pPr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</w:rPr>
      </w:pPr>
      <w:r w:rsidRPr="00037A18">
        <w:rPr>
          <w:rFonts w:ascii="Times New Roman" w:hAnsi="Times New Roman"/>
          <w:b/>
          <w:bCs/>
          <w:iCs/>
          <w:color w:val="000000"/>
        </w:rPr>
        <w:t>XVII. RODO</w:t>
      </w:r>
    </w:p>
    <w:p w14:paraId="449F7973" w14:textId="77777777" w:rsidR="00394642" w:rsidRPr="00037A18" w:rsidRDefault="00394642">
      <w:pPr>
        <w:pStyle w:val="ust"/>
        <w:spacing w:before="0" w:after="0"/>
        <w:ind w:right="-142" w:hanging="426"/>
        <w:rPr>
          <w:b/>
          <w:bCs/>
          <w:sz w:val="22"/>
          <w:szCs w:val="22"/>
        </w:rPr>
      </w:pPr>
    </w:p>
    <w:p w14:paraId="35030419" w14:textId="77777777" w:rsidR="00394642" w:rsidRPr="00037A18" w:rsidRDefault="003F4F85">
      <w:pPr>
        <w:spacing w:after="150" w:line="240" w:lineRule="auto"/>
        <w:jc w:val="both"/>
        <w:rPr>
          <w:rFonts w:ascii="Times New Roman" w:hAnsi="Times New Roman"/>
        </w:rPr>
      </w:pPr>
      <w:r w:rsidRPr="00037A18"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FC10C52" w14:textId="77777777" w:rsidR="00394642" w:rsidRPr="00037A18" w:rsidRDefault="003F4F85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 xml:space="preserve">administratorem Pani/Pana danych osobowych jest </w:t>
      </w:r>
      <w:r w:rsidRPr="00037A18">
        <w:rPr>
          <w:i/>
          <w:sz w:val="22"/>
          <w:szCs w:val="22"/>
          <w:lang w:eastAsia="pl-PL"/>
        </w:rPr>
        <w:t>„Uzdrowisko Świnoujście” S.A.</w:t>
      </w:r>
      <w:r w:rsidRPr="00037A18">
        <w:rPr>
          <w:i/>
          <w:sz w:val="22"/>
          <w:szCs w:val="22"/>
        </w:rPr>
        <w:t>;</w:t>
      </w:r>
    </w:p>
    <w:p w14:paraId="3C028C71" w14:textId="77777777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 xml:space="preserve">inspektorem ochrony danych osobowych w </w:t>
      </w:r>
      <w:r w:rsidRPr="00037A18">
        <w:rPr>
          <w:i/>
          <w:sz w:val="22"/>
          <w:szCs w:val="22"/>
          <w:lang w:eastAsia="pl-PL"/>
        </w:rPr>
        <w:t>„Uzdrowisko Świnoujście” S.A.</w:t>
      </w:r>
      <w:r w:rsidRPr="00037A18">
        <w:rPr>
          <w:sz w:val="22"/>
          <w:szCs w:val="22"/>
          <w:lang w:eastAsia="pl-PL"/>
        </w:rPr>
        <w:t xml:space="preserve"> jest Pan </w:t>
      </w:r>
      <w:r w:rsidRPr="00037A18">
        <w:rPr>
          <w:i/>
          <w:sz w:val="22"/>
          <w:szCs w:val="22"/>
          <w:lang w:eastAsia="pl-PL"/>
        </w:rPr>
        <w:t xml:space="preserve">Mariusz </w:t>
      </w:r>
      <w:proofErr w:type="spellStart"/>
      <w:r w:rsidRPr="00037A18">
        <w:rPr>
          <w:i/>
          <w:sz w:val="22"/>
          <w:szCs w:val="22"/>
          <w:lang w:eastAsia="pl-PL"/>
        </w:rPr>
        <w:t>Misztoft</w:t>
      </w:r>
      <w:proofErr w:type="spellEnd"/>
      <w:r w:rsidRPr="00037A18">
        <w:rPr>
          <w:i/>
          <w:sz w:val="22"/>
          <w:szCs w:val="22"/>
          <w:lang w:eastAsia="pl-PL"/>
        </w:rPr>
        <w:t xml:space="preserve">, kontakt: iodo@uzdrowisko.pl, tel. 502 921 475 </w:t>
      </w:r>
      <w:r w:rsidRPr="00037A18">
        <w:rPr>
          <w:sz w:val="22"/>
          <w:szCs w:val="22"/>
          <w:lang w:eastAsia="pl-PL"/>
        </w:rPr>
        <w:t>;</w:t>
      </w:r>
    </w:p>
    <w:p w14:paraId="48D29F0C" w14:textId="66CF9A8F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color w:val="FF0000"/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Pani/Pana dane osobowe przetwarzane będą na podstawie art. 6 ust. 1 lit. c</w:t>
      </w:r>
      <w:r w:rsidRPr="00037A18">
        <w:rPr>
          <w:i/>
          <w:sz w:val="22"/>
          <w:szCs w:val="22"/>
          <w:lang w:eastAsia="pl-PL"/>
        </w:rPr>
        <w:t xml:space="preserve"> </w:t>
      </w:r>
      <w:r w:rsidRPr="00037A18">
        <w:rPr>
          <w:sz w:val="22"/>
          <w:szCs w:val="22"/>
          <w:lang w:eastAsia="pl-PL"/>
        </w:rPr>
        <w:t xml:space="preserve">RODO w celu </w:t>
      </w:r>
      <w:r w:rsidRPr="00037A18">
        <w:rPr>
          <w:sz w:val="22"/>
          <w:szCs w:val="22"/>
        </w:rPr>
        <w:t xml:space="preserve">związanym z postępowaniem  „Konkurs ofert o udzielenie świadczeń opieki zdrowotnej tj. </w:t>
      </w:r>
      <w:r w:rsidRPr="00037A18">
        <w:rPr>
          <w:b/>
          <w:bCs/>
          <w:sz w:val="22"/>
          <w:szCs w:val="22"/>
        </w:rPr>
        <w:t xml:space="preserve">udzielanie </w:t>
      </w:r>
      <w:r w:rsidRPr="00037A18">
        <w:rPr>
          <w:rFonts w:eastAsia="TimesNewRoman"/>
          <w:b/>
          <w:sz w:val="22"/>
          <w:szCs w:val="22"/>
        </w:rPr>
        <w:t>ś</w:t>
      </w:r>
      <w:r w:rsidRPr="00037A18">
        <w:rPr>
          <w:b/>
          <w:bCs/>
          <w:sz w:val="22"/>
          <w:szCs w:val="22"/>
        </w:rPr>
        <w:t>wiadcze</w:t>
      </w:r>
      <w:r w:rsidRPr="00037A18">
        <w:rPr>
          <w:rFonts w:eastAsia="TimesNewRoman"/>
          <w:b/>
          <w:sz w:val="22"/>
          <w:szCs w:val="22"/>
        </w:rPr>
        <w:t>ń opieki zdrowotnej</w:t>
      </w:r>
      <w:r w:rsidRPr="00037A18">
        <w:rPr>
          <w:b/>
          <w:bCs/>
          <w:sz w:val="22"/>
          <w:szCs w:val="22"/>
        </w:rPr>
        <w:t xml:space="preserve"> przez osoby  wykonuj</w:t>
      </w:r>
      <w:r w:rsidRPr="00037A18">
        <w:rPr>
          <w:rFonts w:eastAsia="TimesNewRoman"/>
          <w:b/>
          <w:sz w:val="22"/>
          <w:szCs w:val="22"/>
        </w:rPr>
        <w:t>ą</w:t>
      </w:r>
      <w:r w:rsidRPr="00037A18">
        <w:rPr>
          <w:b/>
          <w:bCs/>
          <w:sz w:val="22"/>
          <w:szCs w:val="22"/>
        </w:rPr>
        <w:t xml:space="preserve">ce zawód </w:t>
      </w:r>
      <w:r w:rsidR="00397DE4" w:rsidRPr="00037A18">
        <w:rPr>
          <w:b/>
          <w:bCs/>
          <w:sz w:val="22"/>
          <w:szCs w:val="22"/>
        </w:rPr>
        <w:t xml:space="preserve">dietetyka lub </w:t>
      </w:r>
      <w:proofErr w:type="spellStart"/>
      <w:r w:rsidR="00397DE4" w:rsidRPr="00037A18">
        <w:rPr>
          <w:b/>
          <w:bCs/>
          <w:sz w:val="22"/>
          <w:szCs w:val="22"/>
        </w:rPr>
        <w:t>psychodietetyka</w:t>
      </w:r>
      <w:proofErr w:type="spellEnd"/>
      <w:r w:rsidR="00397DE4" w:rsidRPr="00037A18">
        <w:rPr>
          <w:b/>
          <w:bCs/>
          <w:sz w:val="22"/>
          <w:szCs w:val="22"/>
        </w:rPr>
        <w:t xml:space="preserve"> lub specjalisty w zakresie promocji zdrowia i edukacji zdrowotnej</w:t>
      </w:r>
      <w:r w:rsidRPr="00037A18">
        <w:rPr>
          <w:b/>
          <w:bCs/>
          <w:sz w:val="22"/>
          <w:szCs w:val="22"/>
        </w:rPr>
        <w:t xml:space="preserve">, </w:t>
      </w:r>
      <w:r w:rsidRPr="00037A18">
        <w:rPr>
          <w:sz w:val="22"/>
          <w:szCs w:val="22"/>
        </w:rPr>
        <w:t>znak sprawy UŚ/</w:t>
      </w:r>
      <w:r w:rsidR="00397DE4" w:rsidRPr="00037A18">
        <w:rPr>
          <w:sz w:val="22"/>
          <w:szCs w:val="22"/>
        </w:rPr>
        <w:t>D</w:t>
      </w:r>
      <w:r w:rsidR="00F14C19" w:rsidRPr="00037A18">
        <w:rPr>
          <w:sz w:val="22"/>
          <w:szCs w:val="22"/>
        </w:rPr>
        <w:t>/</w:t>
      </w:r>
      <w:r w:rsidR="00892381" w:rsidRPr="00037A18">
        <w:rPr>
          <w:sz w:val="22"/>
          <w:szCs w:val="22"/>
        </w:rPr>
        <w:t>1</w:t>
      </w:r>
      <w:r w:rsidR="00397DE4" w:rsidRPr="00037A18">
        <w:rPr>
          <w:sz w:val="22"/>
          <w:szCs w:val="22"/>
        </w:rPr>
        <w:t>1</w:t>
      </w:r>
      <w:r w:rsidRPr="00037A18">
        <w:rPr>
          <w:sz w:val="22"/>
          <w:szCs w:val="22"/>
        </w:rPr>
        <w:t>/20</w:t>
      </w:r>
      <w:r w:rsidR="00F14C19" w:rsidRPr="00037A18">
        <w:rPr>
          <w:sz w:val="22"/>
          <w:szCs w:val="22"/>
        </w:rPr>
        <w:t>2</w:t>
      </w:r>
      <w:r w:rsidR="0057468F" w:rsidRPr="00037A18">
        <w:rPr>
          <w:sz w:val="22"/>
          <w:szCs w:val="22"/>
        </w:rPr>
        <w:t>2</w:t>
      </w:r>
      <w:r w:rsidRPr="00037A18">
        <w:rPr>
          <w:sz w:val="22"/>
          <w:szCs w:val="22"/>
        </w:rPr>
        <w:t>;</w:t>
      </w:r>
      <w:r w:rsidRPr="00037A18">
        <w:rPr>
          <w:strike/>
          <w:sz w:val="22"/>
          <w:szCs w:val="22"/>
        </w:rPr>
        <w:t xml:space="preserve"> </w:t>
      </w:r>
    </w:p>
    <w:p w14:paraId="532C5A96" w14:textId="5906D493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 xml:space="preserve">odbiorcami Pani/Pana danych osobowych będą osoby lub podmioty, którym udostępniona zostanie dokumentacja postępowania w oparciu o przepisy ustawy z 15 kwietnia 2011r. o działalności leczniczej ( </w:t>
      </w:r>
      <w:proofErr w:type="spellStart"/>
      <w:r w:rsidRPr="00037A18">
        <w:rPr>
          <w:sz w:val="22"/>
          <w:szCs w:val="22"/>
          <w:lang w:eastAsia="pl-PL"/>
        </w:rPr>
        <w:t>t.j</w:t>
      </w:r>
      <w:proofErr w:type="spellEnd"/>
      <w:r w:rsidRPr="00037A18">
        <w:rPr>
          <w:sz w:val="22"/>
          <w:szCs w:val="22"/>
          <w:lang w:eastAsia="pl-PL"/>
        </w:rPr>
        <w:t xml:space="preserve"> Dz.U. z 20</w:t>
      </w:r>
      <w:r w:rsidR="001217C8" w:rsidRPr="00037A18">
        <w:rPr>
          <w:sz w:val="22"/>
          <w:szCs w:val="22"/>
          <w:lang w:eastAsia="pl-PL"/>
        </w:rPr>
        <w:t>22</w:t>
      </w:r>
      <w:r w:rsidRPr="00037A18">
        <w:rPr>
          <w:sz w:val="22"/>
          <w:szCs w:val="22"/>
          <w:lang w:eastAsia="pl-PL"/>
        </w:rPr>
        <w:t xml:space="preserve"> , poz. </w:t>
      </w:r>
      <w:r w:rsidR="001217C8" w:rsidRPr="00037A18">
        <w:rPr>
          <w:sz w:val="22"/>
          <w:szCs w:val="22"/>
          <w:lang w:eastAsia="pl-PL"/>
        </w:rPr>
        <w:t>633</w:t>
      </w:r>
      <w:r w:rsidRPr="00037A18">
        <w:rPr>
          <w:sz w:val="22"/>
          <w:szCs w:val="22"/>
          <w:lang w:eastAsia="pl-PL"/>
        </w:rPr>
        <w:t xml:space="preserve"> ze zm.)</w:t>
      </w:r>
    </w:p>
    <w:p w14:paraId="679C146A" w14:textId="77777777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Pani/Pana dane osobowe będą przechowywane przez okres 5 lat od dnia zakończenia postępowania w sprawie  zawarcia umowy o udzielenie świadczeń opieki zdrowotnej, a jeżeli czas trwania umowy przekracza 5  lat, okres przechowywania obejmuje cały czas trwania umowy;</w:t>
      </w:r>
    </w:p>
    <w:p w14:paraId="69C8243C" w14:textId="77777777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sz w:val="22"/>
          <w:szCs w:val="22"/>
        </w:rPr>
      </w:pPr>
      <w:r w:rsidRPr="00037A18">
        <w:rPr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14:paraId="3E230A0F" w14:textId="77777777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posiada Pani/Pan:</w:t>
      </w:r>
    </w:p>
    <w:p w14:paraId="6145A961" w14:textId="77777777" w:rsidR="00394642" w:rsidRPr="00037A18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na podstawie art. 15 RODO prawo dostępu do danych osobowych Pani/Pana dotyczących;</w:t>
      </w:r>
    </w:p>
    <w:p w14:paraId="487FD677" w14:textId="77777777" w:rsidR="00394642" w:rsidRPr="00037A18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na podstawie art. 16 RODO prawo do sprostowania Pani/Pana danych osobowych;</w:t>
      </w:r>
    </w:p>
    <w:p w14:paraId="6B53601B" w14:textId="77777777" w:rsidR="00394642" w:rsidRPr="00037A18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 w:rsidRPr="00037A18">
        <w:rPr>
          <w:rStyle w:val="Zakotwiczenieprzypisudolnego"/>
          <w:sz w:val="22"/>
          <w:szCs w:val="22"/>
          <w:lang w:eastAsia="pl-PL"/>
        </w:rPr>
        <w:footnoteReference w:id="1"/>
      </w:r>
      <w:r w:rsidRPr="00037A18">
        <w:rPr>
          <w:sz w:val="22"/>
          <w:szCs w:val="22"/>
          <w:lang w:eastAsia="pl-PL"/>
        </w:rPr>
        <w:t xml:space="preserve">;  </w:t>
      </w:r>
    </w:p>
    <w:p w14:paraId="789AD395" w14:textId="77777777" w:rsidR="00394642" w:rsidRPr="00037A18" w:rsidRDefault="003F4F85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6B3EAFF" w14:textId="77777777" w:rsidR="00394642" w:rsidRPr="00037A18" w:rsidRDefault="003F4F85">
      <w:pPr>
        <w:pStyle w:val="Akapitzlist"/>
        <w:widowControl/>
        <w:numPr>
          <w:ilvl w:val="0"/>
          <w:numId w:val="6"/>
        </w:numPr>
        <w:suppressAutoHyphens w:val="0"/>
        <w:spacing w:after="150"/>
        <w:ind w:left="426" w:hanging="426"/>
        <w:jc w:val="both"/>
        <w:rPr>
          <w:i/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nie przysługuje Pani/Panu:</w:t>
      </w:r>
    </w:p>
    <w:p w14:paraId="1F4B19D2" w14:textId="77777777" w:rsidR="00394642" w:rsidRPr="00037A18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i/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1F2A5752" w14:textId="77777777" w:rsidR="00394642" w:rsidRPr="00037A18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 w:rsidRPr="00037A18">
        <w:rPr>
          <w:sz w:val="22"/>
          <w:szCs w:val="22"/>
          <w:lang w:eastAsia="pl-PL"/>
        </w:rPr>
        <w:t>prawo do przenoszenia danych osobowych, o którym mowa w art. 20 RODO;</w:t>
      </w:r>
    </w:p>
    <w:p w14:paraId="3664A9F3" w14:textId="77777777" w:rsidR="00394642" w:rsidRPr="00037A18" w:rsidRDefault="003F4F85">
      <w:pPr>
        <w:pStyle w:val="Akapitzlist"/>
        <w:widowControl/>
        <w:numPr>
          <w:ilvl w:val="0"/>
          <w:numId w:val="8"/>
        </w:numPr>
        <w:suppressAutoHyphens w:val="0"/>
        <w:spacing w:after="150"/>
        <w:ind w:left="709" w:hanging="283"/>
        <w:jc w:val="both"/>
        <w:rPr>
          <w:b/>
          <w:i/>
          <w:sz w:val="22"/>
          <w:szCs w:val="22"/>
          <w:lang w:eastAsia="pl-PL"/>
        </w:rPr>
      </w:pPr>
      <w:r w:rsidRPr="00037A18">
        <w:rPr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037A18">
        <w:rPr>
          <w:sz w:val="22"/>
          <w:szCs w:val="22"/>
          <w:lang w:eastAsia="pl-PL"/>
        </w:rPr>
        <w:t>.</w:t>
      </w:r>
      <w:r w:rsidRPr="00037A18">
        <w:rPr>
          <w:b/>
          <w:sz w:val="22"/>
          <w:szCs w:val="22"/>
          <w:lang w:eastAsia="pl-PL"/>
        </w:rPr>
        <w:t xml:space="preserve"> </w:t>
      </w:r>
    </w:p>
    <w:p w14:paraId="4ED89BDA" w14:textId="77777777" w:rsidR="00394642" w:rsidRPr="00037A18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</w:rPr>
      </w:pPr>
    </w:p>
    <w:p w14:paraId="66DFEC75" w14:textId="77777777" w:rsidR="00394642" w:rsidRPr="00037A18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</w:rPr>
      </w:pPr>
    </w:p>
    <w:p w14:paraId="377F44C8" w14:textId="77777777" w:rsidR="00394642" w:rsidRPr="00037A18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</w:rPr>
      </w:pPr>
    </w:p>
    <w:p w14:paraId="287E854C" w14:textId="77777777" w:rsidR="00394642" w:rsidRPr="00037A18" w:rsidRDefault="00394642">
      <w:pPr>
        <w:tabs>
          <w:tab w:val="left" w:pos="426"/>
        </w:tabs>
        <w:suppressAutoHyphens/>
        <w:spacing w:after="40" w:line="240" w:lineRule="auto"/>
        <w:ind w:left="360"/>
        <w:jc w:val="both"/>
        <w:rPr>
          <w:rFonts w:ascii="Times New Roman" w:hAnsi="Times New Roman"/>
        </w:rPr>
      </w:pPr>
    </w:p>
    <w:p w14:paraId="18CC89E1" w14:textId="77777777" w:rsidR="00394642" w:rsidRPr="00037A18" w:rsidRDefault="00394642">
      <w:pPr>
        <w:spacing w:after="150" w:line="240" w:lineRule="auto"/>
        <w:jc w:val="both"/>
        <w:rPr>
          <w:rFonts w:ascii="Times New Roman" w:hAnsi="Times New Roman"/>
        </w:rPr>
      </w:pPr>
    </w:p>
    <w:p w14:paraId="79D24B56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13A110D7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250FBF7B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  <w:u w:val="single"/>
        </w:rPr>
      </w:pPr>
    </w:p>
    <w:p w14:paraId="68318E13" w14:textId="77777777" w:rsidR="00394642" w:rsidRPr="00037A18" w:rsidRDefault="003F4F85">
      <w:pPr>
        <w:spacing w:after="0" w:line="240" w:lineRule="auto"/>
        <w:rPr>
          <w:rFonts w:ascii="Times New Roman" w:hAnsi="Times New Roman"/>
          <w:color w:val="000000"/>
          <w:u w:val="single"/>
        </w:rPr>
      </w:pPr>
      <w:r w:rsidRPr="00037A18">
        <w:rPr>
          <w:rFonts w:ascii="Times New Roman" w:hAnsi="Times New Roman"/>
          <w:color w:val="000000"/>
          <w:u w:val="single"/>
        </w:rPr>
        <w:t>Zał</w:t>
      </w:r>
      <w:r w:rsidRPr="00037A18">
        <w:rPr>
          <w:rFonts w:ascii="Times New Roman" w:eastAsia="TimesNewRoman" w:hAnsi="Times New Roman"/>
          <w:color w:val="000000"/>
          <w:u w:val="single"/>
        </w:rPr>
        <w:t>ą</w:t>
      </w:r>
      <w:r w:rsidRPr="00037A18">
        <w:rPr>
          <w:rFonts w:ascii="Times New Roman" w:hAnsi="Times New Roman"/>
          <w:color w:val="000000"/>
          <w:u w:val="single"/>
        </w:rPr>
        <w:t>czniki:</w:t>
      </w:r>
    </w:p>
    <w:p w14:paraId="5024582D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1. </w:t>
      </w:r>
      <w:r w:rsidRPr="00037A18">
        <w:rPr>
          <w:rFonts w:ascii="Times New Roman" w:hAnsi="Times New Roman"/>
          <w:color w:val="000000"/>
        </w:rPr>
        <w:tab/>
        <w:t>Formularz ofertowy – zał. nr 1do SWKO.</w:t>
      </w:r>
    </w:p>
    <w:p w14:paraId="1D57980E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2.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– zał. nr 2 do SWKO.</w:t>
      </w:r>
    </w:p>
    <w:p w14:paraId="44712588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3.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dla celów ustalenia obowi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zku podlegania ubezpieczeniom społecznym i</w:t>
      </w:r>
    </w:p>
    <w:p w14:paraId="43B9A115" w14:textId="77777777" w:rsidR="00394642" w:rsidRPr="00037A18" w:rsidRDefault="003F4F8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zdrowotnym – zał. nr 3 do SWKO.</w:t>
      </w:r>
    </w:p>
    <w:p w14:paraId="436571D4" w14:textId="77777777" w:rsidR="00394642" w:rsidRPr="00037A18" w:rsidRDefault="003F4F85">
      <w:pPr>
        <w:spacing w:after="0" w:line="240" w:lineRule="auto"/>
        <w:ind w:left="705" w:hanging="705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4.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o niezaleganiu opłacaniem podatków, opłat oraz składek na ubezpieczenie społeczne i zdrowotne – zał. nr 4 do SWKO.</w:t>
      </w:r>
    </w:p>
    <w:p w14:paraId="25CCABA2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5. </w:t>
      </w:r>
      <w:r w:rsidRPr="00037A18">
        <w:rPr>
          <w:rFonts w:ascii="Times New Roman" w:hAnsi="Times New Roman"/>
          <w:color w:val="000000"/>
        </w:rPr>
        <w:tab/>
        <w:t>Projekt umowy – zał. nr 5.</w:t>
      </w:r>
    </w:p>
    <w:p w14:paraId="37E1229F" w14:textId="77777777" w:rsidR="00394642" w:rsidRPr="00037A18" w:rsidRDefault="003F4F8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6. </w:t>
      </w:r>
      <w:r w:rsidRPr="00037A18">
        <w:rPr>
          <w:rFonts w:ascii="Times New Roman" w:hAnsi="Times New Roman"/>
          <w:color w:val="000000"/>
        </w:rPr>
        <w:tab/>
        <w:t>O</w:t>
      </w:r>
      <w:r w:rsidRPr="00037A18">
        <w:rPr>
          <w:rFonts w:ascii="Times New Roman" w:eastAsia="TimesNewRoman" w:hAnsi="Times New Roman"/>
          <w:color w:val="000000"/>
        </w:rPr>
        <w:t>ś</w:t>
      </w:r>
      <w:r w:rsidRPr="00037A18">
        <w:rPr>
          <w:rFonts w:ascii="Times New Roman" w:hAnsi="Times New Roman"/>
          <w:color w:val="000000"/>
        </w:rPr>
        <w:t>wiadczenie Oferenta wg zał. nr 6 do SWKO.</w:t>
      </w:r>
    </w:p>
    <w:p w14:paraId="590BBE45" w14:textId="749DC0BA" w:rsidR="00394642" w:rsidRPr="00037A18" w:rsidRDefault="00394642" w:rsidP="00397DE4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28F3363" w14:textId="77777777" w:rsidR="00394642" w:rsidRPr="00037A18" w:rsidRDefault="00394642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AB31A08" w14:textId="77777777" w:rsidR="00394642" w:rsidRPr="00037A18" w:rsidRDefault="003F4F85">
      <w:pPr>
        <w:spacing w:after="0" w:line="240" w:lineRule="auto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 xml:space="preserve">                                                                      </w:t>
      </w:r>
    </w:p>
    <w:p w14:paraId="03FA802C" w14:textId="77777777" w:rsidR="00394642" w:rsidRPr="00037A18" w:rsidRDefault="003F4F85">
      <w:pPr>
        <w:spacing w:after="0" w:line="240" w:lineRule="auto"/>
        <w:ind w:left="4248" w:firstLine="708"/>
        <w:rPr>
          <w:rFonts w:ascii="Times New Roman" w:hAnsi="Times New Roman"/>
          <w:color w:val="000000"/>
        </w:rPr>
      </w:pPr>
      <w:r w:rsidRPr="00037A18">
        <w:rPr>
          <w:rFonts w:ascii="Times New Roman" w:hAnsi="Times New Roman"/>
          <w:color w:val="000000"/>
        </w:rPr>
        <w:t>Zarz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d „Uzdrowisko  Świnoujście” S.A.</w:t>
      </w:r>
    </w:p>
    <w:p w14:paraId="3C13D49A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5FCFEFC2" w14:textId="77777777" w:rsidR="00394642" w:rsidRPr="00037A18" w:rsidRDefault="00394642">
      <w:pPr>
        <w:spacing w:after="0" w:line="240" w:lineRule="auto"/>
        <w:rPr>
          <w:rFonts w:ascii="Times New Roman" w:hAnsi="Times New Roman"/>
          <w:color w:val="000000"/>
        </w:rPr>
      </w:pPr>
    </w:p>
    <w:p w14:paraId="472DE12F" w14:textId="77777777" w:rsidR="00394642" w:rsidRPr="00037A18" w:rsidRDefault="003F4F85">
      <w:pPr>
        <w:spacing w:after="0" w:line="240" w:lineRule="auto"/>
        <w:ind w:left="4956" w:firstLine="249"/>
        <w:rPr>
          <w:rFonts w:ascii="Times New Roman" w:hAnsi="Times New Roman"/>
        </w:rPr>
      </w:pPr>
      <w:r w:rsidRPr="00037A18">
        <w:rPr>
          <w:rFonts w:ascii="Times New Roman" w:hAnsi="Times New Roman"/>
          <w:color w:val="000000"/>
        </w:rPr>
        <w:t>…..……………………………                                                                                   Kierownik Udzielaj</w:t>
      </w:r>
      <w:r w:rsidRPr="00037A18">
        <w:rPr>
          <w:rFonts w:ascii="Times New Roman" w:eastAsia="TimesNewRoman" w:hAnsi="Times New Roman"/>
          <w:color w:val="000000"/>
        </w:rPr>
        <w:t>ą</w:t>
      </w:r>
      <w:r w:rsidRPr="00037A18">
        <w:rPr>
          <w:rFonts w:ascii="Times New Roman" w:hAnsi="Times New Roman"/>
          <w:color w:val="000000"/>
        </w:rPr>
        <w:t>cego Zamówienia</w:t>
      </w:r>
    </w:p>
    <w:sectPr w:rsidR="00394642" w:rsidRPr="00037A18" w:rsidSect="0094350A">
      <w:footerReference w:type="default" r:id="rId13"/>
      <w:pgSz w:w="12240" w:h="15840"/>
      <w:pgMar w:top="1417" w:right="1041" w:bottom="1417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D935C" w14:textId="77777777" w:rsidR="00460B47" w:rsidRDefault="00460B47">
      <w:pPr>
        <w:spacing w:after="0" w:line="240" w:lineRule="auto"/>
      </w:pPr>
      <w:r>
        <w:separator/>
      </w:r>
    </w:p>
  </w:endnote>
  <w:endnote w:type="continuationSeparator" w:id="0">
    <w:p w14:paraId="3BB4FBA2" w14:textId="77777777" w:rsidR="00460B47" w:rsidRDefault="0046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BAD4" w14:textId="77777777" w:rsidR="00394642" w:rsidRDefault="0099071D">
    <w:pPr>
      <w:pStyle w:val="Stopka1"/>
      <w:jc w:val="right"/>
    </w:pPr>
    <w:r>
      <w:fldChar w:fldCharType="begin"/>
    </w:r>
    <w:r w:rsidR="003F4F85">
      <w:instrText>PAGE</w:instrText>
    </w:r>
    <w:r>
      <w:fldChar w:fldCharType="separate"/>
    </w:r>
    <w:r w:rsidR="00B850B2">
      <w:rPr>
        <w:noProof/>
      </w:rPr>
      <w:t>10</w:t>
    </w:r>
    <w:r>
      <w:fldChar w:fldCharType="end"/>
    </w:r>
  </w:p>
  <w:p w14:paraId="654B1A86" w14:textId="77777777" w:rsidR="00394642" w:rsidRDefault="00394642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16A23" w14:textId="77777777" w:rsidR="00460B47" w:rsidRDefault="00460B47">
      <w:r>
        <w:separator/>
      </w:r>
    </w:p>
  </w:footnote>
  <w:footnote w:type="continuationSeparator" w:id="0">
    <w:p w14:paraId="7307A094" w14:textId="77777777" w:rsidR="00460B47" w:rsidRDefault="00460B47">
      <w:r>
        <w:continuationSeparator/>
      </w:r>
    </w:p>
  </w:footnote>
  <w:footnote w:id="1">
    <w:p w14:paraId="407BEB74" w14:textId="77777777" w:rsidR="00394642" w:rsidRDefault="003F4F85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prawo do ograniczenia przetwarzania nie ma zastosowania w odniesieniu do </w:t>
      </w:r>
      <w:r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6D049A87" w14:textId="77777777" w:rsidR="00394642" w:rsidRDefault="0039464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28B"/>
    <w:multiLevelType w:val="multilevel"/>
    <w:tmpl w:val="3D265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06F51"/>
    <w:multiLevelType w:val="multilevel"/>
    <w:tmpl w:val="674C34F6"/>
    <w:lvl w:ilvl="0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B2151D"/>
    <w:multiLevelType w:val="multilevel"/>
    <w:tmpl w:val="401E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C1E9E"/>
    <w:multiLevelType w:val="multilevel"/>
    <w:tmpl w:val="B60EEED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635981"/>
    <w:multiLevelType w:val="multilevel"/>
    <w:tmpl w:val="DFE0142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E6F76"/>
    <w:multiLevelType w:val="multilevel"/>
    <w:tmpl w:val="7EFAB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F7574E"/>
    <w:multiLevelType w:val="multilevel"/>
    <w:tmpl w:val="06762D9C"/>
    <w:lvl w:ilvl="0">
      <w:start w:val="5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22B31"/>
    <w:multiLevelType w:val="multilevel"/>
    <w:tmpl w:val="68D2B8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E5007"/>
    <w:multiLevelType w:val="multilevel"/>
    <w:tmpl w:val="AEEC0D2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F179A"/>
    <w:multiLevelType w:val="multilevel"/>
    <w:tmpl w:val="41384F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49F37F2"/>
    <w:multiLevelType w:val="multilevel"/>
    <w:tmpl w:val="E94C899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15881404">
    <w:abstractNumId w:val="7"/>
  </w:num>
  <w:num w:numId="2" w16cid:durableId="576936288">
    <w:abstractNumId w:val="5"/>
  </w:num>
  <w:num w:numId="3" w16cid:durableId="1013339255">
    <w:abstractNumId w:val="8"/>
  </w:num>
  <w:num w:numId="4" w16cid:durableId="272783173">
    <w:abstractNumId w:val="0"/>
  </w:num>
  <w:num w:numId="5" w16cid:durableId="1305039544">
    <w:abstractNumId w:val="4"/>
  </w:num>
  <w:num w:numId="6" w16cid:durableId="700283809">
    <w:abstractNumId w:val="10"/>
  </w:num>
  <w:num w:numId="7" w16cid:durableId="1880389605">
    <w:abstractNumId w:val="1"/>
  </w:num>
  <w:num w:numId="8" w16cid:durableId="133107469">
    <w:abstractNumId w:val="3"/>
  </w:num>
  <w:num w:numId="9" w16cid:durableId="1200704910">
    <w:abstractNumId w:val="9"/>
  </w:num>
  <w:num w:numId="10" w16cid:durableId="1000084485">
    <w:abstractNumId w:val="2"/>
  </w:num>
  <w:num w:numId="11" w16cid:durableId="2338617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42"/>
    <w:rsid w:val="0001290D"/>
    <w:rsid w:val="0002510A"/>
    <w:rsid w:val="00037A18"/>
    <w:rsid w:val="000561B4"/>
    <w:rsid w:val="00067D04"/>
    <w:rsid w:val="00074D09"/>
    <w:rsid w:val="00077159"/>
    <w:rsid w:val="00082F07"/>
    <w:rsid w:val="00092CF6"/>
    <w:rsid w:val="000D1CF7"/>
    <w:rsid w:val="001217C8"/>
    <w:rsid w:val="00140AEB"/>
    <w:rsid w:val="00140E3B"/>
    <w:rsid w:val="0016253E"/>
    <w:rsid w:val="001F394F"/>
    <w:rsid w:val="00290E20"/>
    <w:rsid w:val="002B3C4C"/>
    <w:rsid w:val="002E0262"/>
    <w:rsid w:val="00321710"/>
    <w:rsid w:val="00325E24"/>
    <w:rsid w:val="00337643"/>
    <w:rsid w:val="003758F5"/>
    <w:rsid w:val="00394642"/>
    <w:rsid w:val="0039485B"/>
    <w:rsid w:val="00397DE4"/>
    <w:rsid w:val="003E03C3"/>
    <w:rsid w:val="003F4F85"/>
    <w:rsid w:val="004100EA"/>
    <w:rsid w:val="00417B11"/>
    <w:rsid w:val="00424FFC"/>
    <w:rsid w:val="004277A0"/>
    <w:rsid w:val="00460B47"/>
    <w:rsid w:val="00491EDD"/>
    <w:rsid w:val="004978EC"/>
    <w:rsid w:val="005071A5"/>
    <w:rsid w:val="0053654A"/>
    <w:rsid w:val="00542488"/>
    <w:rsid w:val="0057468F"/>
    <w:rsid w:val="00581F02"/>
    <w:rsid w:val="00595EB2"/>
    <w:rsid w:val="005A1EFC"/>
    <w:rsid w:val="005B688B"/>
    <w:rsid w:val="0061187E"/>
    <w:rsid w:val="00613724"/>
    <w:rsid w:val="00646EAD"/>
    <w:rsid w:val="0067389A"/>
    <w:rsid w:val="00684A24"/>
    <w:rsid w:val="006D5A75"/>
    <w:rsid w:val="00705CD9"/>
    <w:rsid w:val="00754E1B"/>
    <w:rsid w:val="007B6679"/>
    <w:rsid w:val="007D5C41"/>
    <w:rsid w:val="007F5B1C"/>
    <w:rsid w:val="007F5E94"/>
    <w:rsid w:val="008808E9"/>
    <w:rsid w:val="00892381"/>
    <w:rsid w:val="008A114C"/>
    <w:rsid w:val="0093022E"/>
    <w:rsid w:val="0094350A"/>
    <w:rsid w:val="0099071D"/>
    <w:rsid w:val="009D0FBA"/>
    <w:rsid w:val="00A258E1"/>
    <w:rsid w:val="00A3651E"/>
    <w:rsid w:val="00A53B3B"/>
    <w:rsid w:val="00AC201C"/>
    <w:rsid w:val="00B850B2"/>
    <w:rsid w:val="00BB4A25"/>
    <w:rsid w:val="00C76A9D"/>
    <w:rsid w:val="00D20C35"/>
    <w:rsid w:val="00D30C6E"/>
    <w:rsid w:val="00D52412"/>
    <w:rsid w:val="00D7276B"/>
    <w:rsid w:val="00D84252"/>
    <w:rsid w:val="00E05534"/>
    <w:rsid w:val="00E112A7"/>
    <w:rsid w:val="00E35BD3"/>
    <w:rsid w:val="00E54251"/>
    <w:rsid w:val="00E614CD"/>
    <w:rsid w:val="00E77490"/>
    <w:rsid w:val="00ED0DC0"/>
    <w:rsid w:val="00EE71DA"/>
    <w:rsid w:val="00EF07EE"/>
    <w:rsid w:val="00F14C19"/>
    <w:rsid w:val="00F23C42"/>
    <w:rsid w:val="00F3014E"/>
    <w:rsid w:val="00F75548"/>
    <w:rsid w:val="00FA6CFE"/>
    <w:rsid w:val="00FC3236"/>
    <w:rsid w:val="00FD4873"/>
    <w:rsid w:val="00FF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7948"/>
  <w15:docId w15:val="{30C292BF-957C-482A-A6F6-B9FE5188C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D2384"/>
    <w:rPr>
      <w:color w:val="0000FF"/>
      <w:u w:val="single"/>
    </w:rPr>
  </w:style>
  <w:style w:type="character" w:customStyle="1" w:styleId="NagwekZnak">
    <w:name w:val="Nagłówek Znak"/>
    <w:link w:val="Nagwek"/>
    <w:uiPriority w:val="99"/>
    <w:semiHidden/>
    <w:qFormat/>
    <w:rsid w:val="00794D5A"/>
    <w:rPr>
      <w:sz w:val="22"/>
      <w:szCs w:val="22"/>
    </w:rPr>
  </w:style>
  <w:style w:type="character" w:customStyle="1" w:styleId="StopkaZnak">
    <w:name w:val="Stopka Znak"/>
    <w:link w:val="Stopka1"/>
    <w:uiPriority w:val="99"/>
    <w:qFormat/>
    <w:rsid w:val="00794D5A"/>
    <w:rPr>
      <w:sz w:val="22"/>
      <w:szCs w:val="22"/>
    </w:rPr>
  </w:style>
  <w:style w:type="character" w:customStyle="1" w:styleId="TekstdymkaZnak">
    <w:name w:val="Tekst dymka Znak"/>
    <w:link w:val="Tekstdymka"/>
    <w:uiPriority w:val="99"/>
    <w:semiHidden/>
    <w:qFormat/>
    <w:rsid w:val="00A7679A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uiPriority w:val="10"/>
    <w:qFormat/>
    <w:rsid w:val="009A1449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F30FAF"/>
    <w:rPr>
      <w:rFonts w:ascii="Times New Roman" w:hAnsi="Times New Roman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F30FAF"/>
    <w:rPr>
      <w:rFonts w:ascii="Times New Roman" w:hAnsi="Times New Roman"/>
      <w:sz w:val="24"/>
      <w:lang w:eastAsia="ar-SA"/>
    </w:rPr>
  </w:style>
  <w:style w:type="character" w:customStyle="1" w:styleId="Zakotwiczenieprzypisudolnego">
    <w:name w:val="Zakotwiczenie przypisu dolnego"/>
    <w:rsid w:val="008850C9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C73CF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843A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843A3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843A3"/>
    <w:rPr>
      <w:b/>
      <w:bCs/>
    </w:rPr>
  </w:style>
  <w:style w:type="character" w:customStyle="1" w:styleId="ListLabel1">
    <w:name w:val="ListLabel 1"/>
    <w:qFormat/>
    <w:rsid w:val="008850C9"/>
    <w:rPr>
      <w:sz w:val="20"/>
    </w:rPr>
  </w:style>
  <w:style w:type="character" w:customStyle="1" w:styleId="ListLabel2">
    <w:name w:val="ListLabel 2"/>
    <w:qFormat/>
    <w:rsid w:val="008850C9"/>
    <w:rPr>
      <w:rFonts w:eastAsia="Times New Roman" w:cs="Times New Roman"/>
    </w:rPr>
  </w:style>
  <w:style w:type="character" w:customStyle="1" w:styleId="ListLabel3">
    <w:name w:val="ListLabel 3"/>
    <w:qFormat/>
    <w:rsid w:val="008850C9"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sid w:val="008850C9"/>
    <w:rPr>
      <w:rFonts w:cs="Courier New"/>
    </w:rPr>
  </w:style>
  <w:style w:type="character" w:customStyle="1" w:styleId="ListLabel5">
    <w:name w:val="ListLabel 5"/>
    <w:qFormat/>
    <w:rsid w:val="008850C9"/>
    <w:rPr>
      <w:rFonts w:cs="Courier New"/>
    </w:rPr>
  </w:style>
  <w:style w:type="character" w:customStyle="1" w:styleId="ListLabel6">
    <w:name w:val="ListLabel 6"/>
    <w:qFormat/>
    <w:rsid w:val="008850C9"/>
    <w:rPr>
      <w:rFonts w:cs="Courier New"/>
    </w:rPr>
  </w:style>
  <w:style w:type="character" w:customStyle="1" w:styleId="ListLabel7">
    <w:name w:val="ListLabel 7"/>
    <w:qFormat/>
    <w:rsid w:val="008850C9"/>
    <w:rPr>
      <w:rFonts w:cs="Courier New"/>
    </w:rPr>
  </w:style>
  <w:style w:type="character" w:customStyle="1" w:styleId="ListLabel8">
    <w:name w:val="ListLabel 8"/>
    <w:qFormat/>
    <w:rsid w:val="008850C9"/>
    <w:rPr>
      <w:rFonts w:cs="Courier New"/>
    </w:rPr>
  </w:style>
  <w:style w:type="character" w:customStyle="1" w:styleId="ListLabel9">
    <w:name w:val="ListLabel 9"/>
    <w:qFormat/>
    <w:rsid w:val="008850C9"/>
    <w:rPr>
      <w:rFonts w:cs="Courier New"/>
    </w:rPr>
  </w:style>
  <w:style w:type="character" w:customStyle="1" w:styleId="ListLabel10">
    <w:name w:val="ListLabel 10"/>
    <w:qFormat/>
    <w:rsid w:val="008850C9"/>
    <w:rPr>
      <w:rFonts w:cs="Courier New"/>
    </w:rPr>
  </w:style>
  <w:style w:type="character" w:customStyle="1" w:styleId="ListLabel11">
    <w:name w:val="ListLabel 11"/>
    <w:qFormat/>
    <w:rsid w:val="008850C9"/>
    <w:rPr>
      <w:rFonts w:cs="Courier New"/>
    </w:rPr>
  </w:style>
  <w:style w:type="character" w:customStyle="1" w:styleId="ListLabel12">
    <w:name w:val="ListLabel 12"/>
    <w:qFormat/>
    <w:rsid w:val="008850C9"/>
    <w:rPr>
      <w:rFonts w:cs="Courier New"/>
    </w:rPr>
  </w:style>
  <w:style w:type="character" w:customStyle="1" w:styleId="ListLabel13">
    <w:name w:val="ListLabel 13"/>
    <w:qFormat/>
    <w:rsid w:val="008850C9"/>
    <w:rPr>
      <w:rFonts w:cs="Courier New"/>
    </w:rPr>
  </w:style>
  <w:style w:type="character" w:customStyle="1" w:styleId="ListLabel14">
    <w:name w:val="ListLabel 14"/>
    <w:qFormat/>
    <w:rsid w:val="008850C9"/>
    <w:rPr>
      <w:rFonts w:cs="Courier New"/>
    </w:rPr>
  </w:style>
  <w:style w:type="character" w:customStyle="1" w:styleId="ListLabel15">
    <w:name w:val="ListLabel 15"/>
    <w:qFormat/>
    <w:rsid w:val="008850C9"/>
    <w:rPr>
      <w:rFonts w:cs="Courier New"/>
    </w:rPr>
  </w:style>
  <w:style w:type="character" w:customStyle="1" w:styleId="ListLabel16">
    <w:name w:val="ListLabel 16"/>
    <w:qFormat/>
    <w:rsid w:val="008850C9"/>
    <w:rPr>
      <w:rFonts w:cs="Courier New"/>
    </w:rPr>
  </w:style>
  <w:style w:type="character" w:customStyle="1" w:styleId="ListLabel17">
    <w:name w:val="ListLabel 17"/>
    <w:qFormat/>
    <w:rsid w:val="008850C9"/>
    <w:rPr>
      <w:rFonts w:cs="Courier New"/>
    </w:rPr>
  </w:style>
  <w:style w:type="character" w:customStyle="1" w:styleId="ListLabel18">
    <w:name w:val="ListLabel 18"/>
    <w:qFormat/>
    <w:rsid w:val="008850C9"/>
    <w:rPr>
      <w:rFonts w:cs="Courier New"/>
    </w:rPr>
  </w:style>
  <w:style w:type="character" w:customStyle="1" w:styleId="ListLabel19">
    <w:name w:val="ListLabel 19"/>
    <w:qFormat/>
    <w:rsid w:val="008850C9"/>
    <w:rPr>
      <w:rFonts w:cs="Courier New"/>
    </w:rPr>
  </w:style>
  <w:style w:type="character" w:customStyle="1" w:styleId="ListLabel20">
    <w:name w:val="ListLabel 20"/>
    <w:qFormat/>
    <w:rsid w:val="008850C9"/>
    <w:rPr>
      <w:rFonts w:cs="Courier New"/>
    </w:rPr>
  </w:style>
  <w:style w:type="character" w:customStyle="1" w:styleId="ListLabel21">
    <w:name w:val="ListLabel 21"/>
    <w:qFormat/>
    <w:rsid w:val="008850C9"/>
    <w:rPr>
      <w:rFonts w:cs="Courier New"/>
    </w:rPr>
  </w:style>
  <w:style w:type="character" w:customStyle="1" w:styleId="ListLabel22">
    <w:name w:val="ListLabel 22"/>
    <w:qFormat/>
    <w:rsid w:val="008850C9"/>
    <w:rPr>
      <w:color w:val="auto"/>
    </w:rPr>
  </w:style>
  <w:style w:type="character" w:customStyle="1" w:styleId="ListLabel23">
    <w:name w:val="ListLabel 23"/>
    <w:qFormat/>
    <w:rsid w:val="008850C9"/>
    <w:rPr>
      <w:rFonts w:cs="Courier New"/>
    </w:rPr>
  </w:style>
  <w:style w:type="character" w:customStyle="1" w:styleId="ListLabel24">
    <w:name w:val="ListLabel 24"/>
    <w:qFormat/>
    <w:rsid w:val="008850C9"/>
    <w:rPr>
      <w:rFonts w:cs="Courier New"/>
    </w:rPr>
  </w:style>
  <w:style w:type="character" w:customStyle="1" w:styleId="ListLabel25">
    <w:name w:val="ListLabel 25"/>
    <w:qFormat/>
    <w:rsid w:val="008850C9"/>
    <w:rPr>
      <w:rFonts w:cs="Courier New"/>
    </w:rPr>
  </w:style>
  <w:style w:type="character" w:customStyle="1" w:styleId="ListLabel26">
    <w:name w:val="ListLabel 26"/>
    <w:qFormat/>
    <w:rsid w:val="008850C9"/>
    <w:rPr>
      <w:rFonts w:cs="Times New Roman"/>
      <w:color w:val="auto"/>
    </w:rPr>
  </w:style>
  <w:style w:type="character" w:customStyle="1" w:styleId="ListLabel27">
    <w:name w:val="ListLabel 27"/>
    <w:qFormat/>
    <w:rsid w:val="008850C9"/>
    <w:rPr>
      <w:rFonts w:cs="Courier New"/>
    </w:rPr>
  </w:style>
  <w:style w:type="character" w:customStyle="1" w:styleId="ListLabel28">
    <w:name w:val="ListLabel 28"/>
    <w:qFormat/>
    <w:rsid w:val="008850C9"/>
    <w:rPr>
      <w:rFonts w:cs="Courier New"/>
    </w:rPr>
  </w:style>
  <w:style w:type="character" w:customStyle="1" w:styleId="ListLabel29">
    <w:name w:val="ListLabel 29"/>
    <w:qFormat/>
    <w:rsid w:val="008850C9"/>
    <w:rPr>
      <w:rFonts w:cs="Courier New"/>
    </w:rPr>
  </w:style>
  <w:style w:type="character" w:customStyle="1" w:styleId="ListLabel30">
    <w:name w:val="ListLabel 30"/>
    <w:qFormat/>
    <w:rsid w:val="008850C9"/>
    <w:rPr>
      <w:rFonts w:cs="Times New Roman"/>
      <w:color w:val="auto"/>
    </w:rPr>
  </w:style>
  <w:style w:type="character" w:customStyle="1" w:styleId="ListLabel31">
    <w:name w:val="ListLabel 31"/>
    <w:qFormat/>
    <w:rsid w:val="008850C9"/>
    <w:rPr>
      <w:rFonts w:cs="Courier New"/>
    </w:rPr>
  </w:style>
  <w:style w:type="character" w:customStyle="1" w:styleId="ListLabel32">
    <w:name w:val="ListLabel 32"/>
    <w:qFormat/>
    <w:rsid w:val="008850C9"/>
    <w:rPr>
      <w:rFonts w:cs="Courier New"/>
    </w:rPr>
  </w:style>
  <w:style w:type="character" w:customStyle="1" w:styleId="ListLabel33">
    <w:name w:val="ListLabel 33"/>
    <w:qFormat/>
    <w:rsid w:val="008850C9"/>
    <w:rPr>
      <w:rFonts w:cs="Courier New"/>
    </w:rPr>
  </w:style>
  <w:style w:type="character" w:customStyle="1" w:styleId="ListLabel34">
    <w:name w:val="ListLabel 34"/>
    <w:qFormat/>
    <w:rsid w:val="008850C9"/>
    <w:rPr>
      <w:rFonts w:cs="Courier New"/>
    </w:rPr>
  </w:style>
  <w:style w:type="character" w:customStyle="1" w:styleId="ListLabel35">
    <w:name w:val="ListLabel 35"/>
    <w:qFormat/>
    <w:rsid w:val="008850C9"/>
    <w:rPr>
      <w:rFonts w:cs="Courier New"/>
    </w:rPr>
  </w:style>
  <w:style w:type="character" w:customStyle="1" w:styleId="ListLabel36">
    <w:name w:val="ListLabel 36"/>
    <w:qFormat/>
    <w:rsid w:val="008850C9"/>
    <w:rPr>
      <w:rFonts w:cs="Courier New"/>
    </w:rPr>
  </w:style>
  <w:style w:type="character" w:customStyle="1" w:styleId="ListLabel37">
    <w:name w:val="ListLabel 37"/>
    <w:qFormat/>
    <w:rsid w:val="008850C9"/>
    <w:rPr>
      <w:rFonts w:cs="Courier New"/>
    </w:rPr>
  </w:style>
  <w:style w:type="character" w:customStyle="1" w:styleId="ListLabel38">
    <w:name w:val="ListLabel 38"/>
    <w:qFormat/>
    <w:rsid w:val="008850C9"/>
    <w:rPr>
      <w:rFonts w:cs="Courier New"/>
    </w:rPr>
  </w:style>
  <w:style w:type="character" w:customStyle="1" w:styleId="ListLabel39">
    <w:name w:val="ListLabel 39"/>
    <w:qFormat/>
    <w:rsid w:val="008850C9"/>
    <w:rPr>
      <w:rFonts w:cs="Courier New"/>
    </w:rPr>
  </w:style>
  <w:style w:type="character" w:customStyle="1" w:styleId="ListLabel40">
    <w:name w:val="ListLabel 40"/>
    <w:qFormat/>
    <w:rsid w:val="008850C9"/>
    <w:rPr>
      <w:rFonts w:cs="Times New Roman"/>
      <w:b w:val="0"/>
      <w:sz w:val="16"/>
      <w:szCs w:val="24"/>
    </w:rPr>
  </w:style>
  <w:style w:type="character" w:customStyle="1" w:styleId="ListLabel41">
    <w:name w:val="ListLabel 41"/>
    <w:qFormat/>
    <w:rsid w:val="008850C9"/>
    <w:rPr>
      <w:sz w:val="16"/>
      <w:szCs w:val="16"/>
    </w:rPr>
  </w:style>
  <w:style w:type="character" w:customStyle="1" w:styleId="ListLabel42">
    <w:name w:val="ListLabel 42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43">
    <w:name w:val="ListLabel 43"/>
    <w:qFormat/>
    <w:rsid w:val="008850C9"/>
    <w:rPr>
      <w:rFonts w:eastAsia="Times New Roman" w:cs="Tahoma"/>
      <w:b/>
    </w:rPr>
  </w:style>
  <w:style w:type="character" w:customStyle="1" w:styleId="ListLabel44">
    <w:name w:val="ListLabel 44"/>
    <w:qFormat/>
    <w:rsid w:val="008850C9"/>
    <w:rPr>
      <w:rFonts w:eastAsia="Times New Roman" w:cs="Tahoma"/>
      <w:b/>
    </w:rPr>
  </w:style>
  <w:style w:type="character" w:customStyle="1" w:styleId="ListLabel45">
    <w:name w:val="ListLabel 45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46">
    <w:name w:val="ListLabel 46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47">
    <w:name w:val="ListLabel 47"/>
    <w:qFormat/>
    <w:rsid w:val="008850C9"/>
    <w:rPr>
      <w:rFonts w:ascii="Times New Roman" w:hAnsi="Times New Roman"/>
      <w:u w:val="none"/>
    </w:rPr>
  </w:style>
  <w:style w:type="character" w:customStyle="1" w:styleId="ListLabel48">
    <w:name w:val="ListLabel 48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49">
    <w:name w:val="ListLabel 49"/>
    <w:qFormat/>
    <w:rsid w:val="008850C9"/>
    <w:rPr>
      <w:rFonts w:ascii="Times New Roman" w:hAnsi="Times New Roman"/>
    </w:rPr>
  </w:style>
  <w:style w:type="character" w:customStyle="1" w:styleId="ListLabel50">
    <w:name w:val="ListLabel 50"/>
    <w:qFormat/>
    <w:rsid w:val="008850C9"/>
    <w:rPr>
      <w:rFonts w:ascii="Times New Roman" w:hAnsi="Times New Roman"/>
      <w:b/>
      <w:sz w:val="24"/>
    </w:rPr>
  </w:style>
  <w:style w:type="character" w:customStyle="1" w:styleId="ListLabel51">
    <w:name w:val="ListLabel 51"/>
    <w:qFormat/>
    <w:rsid w:val="008850C9"/>
    <w:rPr>
      <w:rFonts w:ascii="Times New Roman" w:hAnsi="Times New Roman" w:cs="Symbol"/>
      <w:sz w:val="24"/>
    </w:rPr>
  </w:style>
  <w:style w:type="character" w:customStyle="1" w:styleId="ListLabel52">
    <w:name w:val="ListLabel 52"/>
    <w:qFormat/>
    <w:rsid w:val="008850C9"/>
    <w:rPr>
      <w:rFonts w:cs="Courier New"/>
    </w:rPr>
  </w:style>
  <w:style w:type="character" w:customStyle="1" w:styleId="ListLabel53">
    <w:name w:val="ListLabel 53"/>
    <w:qFormat/>
    <w:rsid w:val="008850C9"/>
    <w:rPr>
      <w:rFonts w:cs="Wingdings"/>
    </w:rPr>
  </w:style>
  <w:style w:type="character" w:customStyle="1" w:styleId="ListLabel54">
    <w:name w:val="ListLabel 54"/>
    <w:qFormat/>
    <w:rsid w:val="008850C9"/>
    <w:rPr>
      <w:rFonts w:cs="Symbol"/>
    </w:rPr>
  </w:style>
  <w:style w:type="character" w:customStyle="1" w:styleId="ListLabel55">
    <w:name w:val="ListLabel 55"/>
    <w:qFormat/>
    <w:rsid w:val="008850C9"/>
    <w:rPr>
      <w:rFonts w:cs="Courier New"/>
    </w:rPr>
  </w:style>
  <w:style w:type="character" w:customStyle="1" w:styleId="ListLabel56">
    <w:name w:val="ListLabel 56"/>
    <w:qFormat/>
    <w:rsid w:val="008850C9"/>
    <w:rPr>
      <w:rFonts w:cs="Wingdings"/>
    </w:rPr>
  </w:style>
  <w:style w:type="character" w:customStyle="1" w:styleId="ListLabel57">
    <w:name w:val="ListLabel 57"/>
    <w:qFormat/>
    <w:rsid w:val="008850C9"/>
    <w:rPr>
      <w:rFonts w:cs="Symbol"/>
    </w:rPr>
  </w:style>
  <w:style w:type="character" w:customStyle="1" w:styleId="ListLabel58">
    <w:name w:val="ListLabel 58"/>
    <w:qFormat/>
    <w:rsid w:val="008850C9"/>
    <w:rPr>
      <w:rFonts w:cs="Courier New"/>
    </w:rPr>
  </w:style>
  <w:style w:type="character" w:customStyle="1" w:styleId="ListLabel59">
    <w:name w:val="ListLabel 59"/>
    <w:qFormat/>
    <w:rsid w:val="008850C9"/>
    <w:rPr>
      <w:rFonts w:cs="Wingdings"/>
    </w:rPr>
  </w:style>
  <w:style w:type="character" w:customStyle="1" w:styleId="ListLabel60">
    <w:name w:val="ListLabel 60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61">
    <w:name w:val="ListLabel 61"/>
    <w:qFormat/>
    <w:rsid w:val="008850C9"/>
    <w:rPr>
      <w:rFonts w:eastAsia="Times New Roman" w:cs="Tahoma"/>
      <w:b/>
    </w:rPr>
  </w:style>
  <w:style w:type="character" w:customStyle="1" w:styleId="ListLabel62">
    <w:name w:val="ListLabel 62"/>
    <w:qFormat/>
    <w:rsid w:val="008850C9"/>
    <w:rPr>
      <w:rFonts w:eastAsia="Times New Roman" w:cs="Tahoma"/>
      <w:b/>
    </w:rPr>
  </w:style>
  <w:style w:type="character" w:customStyle="1" w:styleId="ListLabel63">
    <w:name w:val="ListLabel 63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64">
    <w:name w:val="ListLabel 64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65">
    <w:name w:val="ListLabel 65"/>
    <w:qFormat/>
    <w:rsid w:val="008850C9"/>
    <w:rPr>
      <w:rFonts w:ascii="Times New Roman" w:hAnsi="Times New Roman"/>
      <w:u w:val="none"/>
    </w:rPr>
  </w:style>
  <w:style w:type="character" w:customStyle="1" w:styleId="ListLabel66">
    <w:name w:val="ListLabel 66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67">
    <w:name w:val="ListLabel 67"/>
    <w:qFormat/>
    <w:rsid w:val="008850C9"/>
    <w:rPr>
      <w:rFonts w:ascii="Times New Roman" w:hAnsi="Times New Roman"/>
    </w:rPr>
  </w:style>
  <w:style w:type="character" w:customStyle="1" w:styleId="ListLabel68">
    <w:name w:val="ListLabel 68"/>
    <w:qFormat/>
    <w:rsid w:val="008850C9"/>
    <w:rPr>
      <w:rFonts w:ascii="Times New Roman" w:hAnsi="Times New Roman"/>
      <w:b/>
      <w:sz w:val="24"/>
    </w:rPr>
  </w:style>
  <w:style w:type="character" w:customStyle="1" w:styleId="ListLabel69">
    <w:name w:val="ListLabel 69"/>
    <w:qFormat/>
    <w:rsid w:val="008850C9"/>
    <w:rPr>
      <w:rFonts w:ascii="Times New Roman" w:hAnsi="Times New Roman" w:cs="Symbol"/>
      <w:sz w:val="24"/>
    </w:rPr>
  </w:style>
  <w:style w:type="character" w:customStyle="1" w:styleId="ListLabel70">
    <w:name w:val="ListLabel 70"/>
    <w:qFormat/>
    <w:rsid w:val="008850C9"/>
    <w:rPr>
      <w:rFonts w:cs="Courier New"/>
    </w:rPr>
  </w:style>
  <w:style w:type="character" w:customStyle="1" w:styleId="ListLabel71">
    <w:name w:val="ListLabel 71"/>
    <w:qFormat/>
    <w:rsid w:val="008850C9"/>
    <w:rPr>
      <w:rFonts w:cs="Wingdings"/>
    </w:rPr>
  </w:style>
  <w:style w:type="character" w:customStyle="1" w:styleId="ListLabel72">
    <w:name w:val="ListLabel 72"/>
    <w:qFormat/>
    <w:rsid w:val="008850C9"/>
    <w:rPr>
      <w:rFonts w:cs="Symbol"/>
    </w:rPr>
  </w:style>
  <w:style w:type="character" w:customStyle="1" w:styleId="ListLabel73">
    <w:name w:val="ListLabel 73"/>
    <w:qFormat/>
    <w:rsid w:val="008850C9"/>
    <w:rPr>
      <w:rFonts w:cs="Courier New"/>
    </w:rPr>
  </w:style>
  <w:style w:type="character" w:customStyle="1" w:styleId="ListLabel74">
    <w:name w:val="ListLabel 74"/>
    <w:qFormat/>
    <w:rsid w:val="008850C9"/>
    <w:rPr>
      <w:rFonts w:cs="Wingdings"/>
    </w:rPr>
  </w:style>
  <w:style w:type="character" w:customStyle="1" w:styleId="ListLabel75">
    <w:name w:val="ListLabel 75"/>
    <w:qFormat/>
    <w:rsid w:val="008850C9"/>
    <w:rPr>
      <w:rFonts w:cs="Symbol"/>
    </w:rPr>
  </w:style>
  <w:style w:type="character" w:customStyle="1" w:styleId="ListLabel76">
    <w:name w:val="ListLabel 76"/>
    <w:qFormat/>
    <w:rsid w:val="008850C9"/>
    <w:rPr>
      <w:rFonts w:cs="Courier New"/>
    </w:rPr>
  </w:style>
  <w:style w:type="character" w:customStyle="1" w:styleId="ListLabel77">
    <w:name w:val="ListLabel 77"/>
    <w:qFormat/>
    <w:rsid w:val="008850C9"/>
    <w:rPr>
      <w:rFonts w:cs="Wingdings"/>
    </w:rPr>
  </w:style>
  <w:style w:type="character" w:customStyle="1" w:styleId="ListLabel78">
    <w:name w:val="ListLabel 78"/>
    <w:qFormat/>
    <w:rsid w:val="008850C9"/>
    <w:rPr>
      <w:rFonts w:ascii="Times New Roman" w:hAnsi="Times New Roman" w:cs="Tahoma"/>
      <w:b/>
      <w:color w:val="auto"/>
      <w:sz w:val="24"/>
      <w:szCs w:val="20"/>
    </w:rPr>
  </w:style>
  <w:style w:type="character" w:customStyle="1" w:styleId="ListLabel79">
    <w:name w:val="ListLabel 79"/>
    <w:qFormat/>
    <w:rsid w:val="008850C9"/>
    <w:rPr>
      <w:rFonts w:eastAsia="Times New Roman" w:cs="Tahoma"/>
      <w:b/>
    </w:rPr>
  </w:style>
  <w:style w:type="character" w:customStyle="1" w:styleId="ListLabel80">
    <w:name w:val="ListLabel 80"/>
    <w:qFormat/>
    <w:rsid w:val="008850C9"/>
    <w:rPr>
      <w:rFonts w:eastAsia="Times New Roman" w:cs="Tahoma"/>
      <w:b/>
    </w:rPr>
  </w:style>
  <w:style w:type="character" w:customStyle="1" w:styleId="ListLabel81">
    <w:name w:val="ListLabel 81"/>
    <w:qFormat/>
    <w:rsid w:val="008850C9"/>
    <w:rPr>
      <w:rFonts w:ascii="Times New Roman" w:hAnsi="Times New Roman"/>
      <w:sz w:val="24"/>
      <w:szCs w:val="24"/>
    </w:rPr>
  </w:style>
  <w:style w:type="character" w:customStyle="1" w:styleId="ListLabel82">
    <w:name w:val="ListLabel 82"/>
    <w:qFormat/>
    <w:rsid w:val="008850C9"/>
    <w:rPr>
      <w:rFonts w:ascii="Times New Roman" w:hAnsi="Times New Roman"/>
      <w:sz w:val="24"/>
      <w:szCs w:val="24"/>
      <w:lang w:val="en-US"/>
    </w:rPr>
  </w:style>
  <w:style w:type="character" w:customStyle="1" w:styleId="ListLabel83">
    <w:name w:val="ListLabel 83"/>
    <w:qFormat/>
    <w:rsid w:val="008850C9"/>
    <w:rPr>
      <w:rFonts w:ascii="Times New Roman" w:hAnsi="Times New Roman"/>
      <w:u w:val="none"/>
    </w:rPr>
  </w:style>
  <w:style w:type="character" w:customStyle="1" w:styleId="ListLabel84">
    <w:name w:val="ListLabel 84"/>
    <w:qFormat/>
    <w:rsid w:val="008850C9"/>
    <w:rPr>
      <w:rFonts w:ascii="Times New Roman" w:hAnsi="Times New Roman"/>
      <w:color w:val="auto"/>
      <w:sz w:val="24"/>
      <w:szCs w:val="24"/>
    </w:rPr>
  </w:style>
  <w:style w:type="character" w:customStyle="1" w:styleId="ListLabel85">
    <w:name w:val="ListLabel 85"/>
    <w:qFormat/>
    <w:rsid w:val="008850C9"/>
    <w:rPr>
      <w:rFonts w:ascii="Times New Roman" w:hAnsi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C73CF9"/>
  </w:style>
  <w:style w:type="character" w:customStyle="1" w:styleId="ListLabel86">
    <w:name w:val="ListLabel 86"/>
    <w:qFormat/>
    <w:rsid w:val="0094350A"/>
    <w:rPr>
      <w:rFonts w:ascii="Times New Roman" w:hAnsi="Times New Roman"/>
      <w:b/>
      <w:sz w:val="24"/>
    </w:rPr>
  </w:style>
  <w:style w:type="character" w:customStyle="1" w:styleId="ListLabel87">
    <w:name w:val="ListLabel 87"/>
    <w:qFormat/>
    <w:rsid w:val="0094350A"/>
    <w:rPr>
      <w:rFonts w:ascii="Times New Roman" w:hAnsi="Times New Roman" w:cs="Symbol"/>
      <w:sz w:val="24"/>
    </w:rPr>
  </w:style>
  <w:style w:type="character" w:customStyle="1" w:styleId="ListLabel88">
    <w:name w:val="ListLabel 88"/>
    <w:qFormat/>
    <w:rsid w:val="0094350A"/>
    <w:rPr>
      <w:rFonts w:cs="Courier New"/>
    </w:rPr>
  </w:style>
  <w:style w:type="character" w:customStyle="1" w:styleId="ListLabel89">
    <w:name w:val="ListLabel 89"/>
    <w:qFormat/>
    <w:rsid w:val="0094350A"/>
    <w:rPr>
      <w:rFonts w:cs="Wingdings"/>
    </w:rPr>
  </w:style>
  <w:style w:type="character" w:customStyle="1" w:styleId="ListLabel90">
    <w:name w:val="ListLabel 90"/>
    <w:qFormat/>
    <w:rsid w:val="0094350A"/>
    <w:rPr>
      <w:rFonts w:cs="Symbol"/>
    </w:rPr>
  </w:style>
  <w:style w:type="character" w:customStyle="1" w:styleId="ListLabel91">
    <w:name w:val="ListLabel 91"/>
    <w:qFormat/>
    <w:rsid w:val="0094350A"/>
    <w:rPr>
      <w:rFonts w:cs="Courier New"/>
    </w:rPr>
  </w:style>
  <w:style w:type="character" w:customStyle="1" w:styleId="ListLabel92">
    <w:name w:val="ListLabel 92"/>
    <w:qFormat/>
    <w:rsid w:val="0094350A"/>
    <w:rPr>
      <w:rFonts w:cs="Wingdings"/>
    </w:rPr>
  </w:style>
  <w:style w:type="character" w:customStyle="1" w:styleId="ListLabel93">
    <w:name w:val="ListLabel 93"/>
    <w:qFormat/>
    <w:rsid w:val="0094350A"/>
    <w:rPr>
      <w:rFonts w:cs="Symbol"/>
    </w:rPr>
  </w:style>
  <w:style w:type="character" w:customStyle="1" w:styleId="ListLabel94">
    <w:name w:val="ListLabel 94"/>
    <w:qFormat/>
    <w:rsid w:val="0094350A"/>
    <w:rPr>
      <w:rFonts w:cs="Courier New"/>
    </w:rPr>
  </w:style>
  <w:style w:type="character" w:customStyle="1" w:styleId="ListLabel95">
    <w:name w:val="ListLabel 95"/>
    <w:qFormat/>
    <w:rsid w:val="0094350A"/>
    <w:rPr>
      <w:rFonts w:cs="Wingdings"/>
    </w:rPr>
  </w:style>
  <w:style w:type="character" w:customStyle="1" w:styleId="ListLabel96">
    <w:name w:val="ListLabel 96"/>
    <w:qFormat/>
    <w:rsid w:val="0094350A"/>
    <w:rPr>
      <w:rFonts w:cs="Tahoma"/>
      <w:b/>
      <w:color w:val="auto"/>
      <w:sz w:val="24"/>
      <w:szCs w:val="20"/>
    </w:rPr>
  </w:style>
  <w:style w:type="character" w:customStyle="1" w:styleId="ListLabel97">
    <w:name w:val="ListLabel 97"/>
    <w:qFormat/>
    <w:rsid w:val="0094350A"/>
    <w:rPr>
      <w:rFonts w:eastAsia="Times New Roman" w:cs="Tahoma"/>
      <w:b/>
    </w:rPr>
  </w:style>
  <w:style w:type="character" w:customStyle="1" w:styleId="ListLabel98">
    <w:name w:val="ListLabel 98"/>
    <w:qFormat/>
    <w:rsid w:val="0094350A"/>
    <w:rPr>
      <w:rFonts w:eastAsia="Times New Roman" w:cs="Tahoma"/>
      <w:b/>
    </w:rPr>
  </w:style>
  <w:style w:type="character" w:customStyle="1" w:styleId="ListLabel99">
    <w:name w:val="ListLabel 99"/>
    <w:qFormat/>
    <w:rsid w:val="0094350A"/>
    <w:rPr>
      <w:rFonts w:cs="Courier New"/>
    </w:rPr>
  </w:style>
  <w:style w:type="character" w:customStyle="1" w:styleId="ListLabel100">
    <w:name w:val="ListLabel 100"/>
    <w:qFormat/>
    <w:rsid w:val="0094350A"/>
    <w:rPr>
      <w:rFonts w:cs="Courier New"/>
    </w:rPr>
  </w:style>
  <w:style w:type="character" w:customStyle="1" w:styleId="ListLabel101">
    <w:name w:val="ListLabel 101"/>
    <w:qFormat/>
    <w:rsid w:val="0094350A"/>
    <w:rPr>
      <w:rFonts w:cs="Courier New"/>
    </w:rPr>
  </w:style>
  <w:style w:type="character" w:customStyle="1" w:styleId="ListLabel102">
    <w:name w:val="ListLabel 102"/>
    <w:qFormat/>
    <w:rsid w:val="0094350A"/>
    <w:rPr>
      <w:color w:val="auto"/>
      <w:sz w:val="22"/>
    </w:rPr>
  </w:style>
  <w:style w:type="character" w:customStyle="1" w:styleId="ListLabel103">
    <w:name w:val="ListLabel 103"/>
    <w:qFormat/>
    <w:rsid w:val="0094350A"/>
    <w:rPr>
      <w:rFonts w:cs="Courier New"/>
    </w:rPr>
  </w:style>
  <w:style w:type="character" w:customStyle="1" w:styleId="ListLabel104">
    <w:name w:val="ListLabel 104"/>
    <w:qFormat/>
    <w:rsid w:val="0094350A"/>
    <w:rPr>
      <w:rFonts w:cs="Courier New"/>
    </w:rPr>
  </w:style>
  <w:style w:type="character" w:customStyle="1" w:styleId="ListLabel105">
    <w:name w:val="ListLabel 105"/>
    <w:qFormat/>
    <w:rsid w:val="0094350A"/>
    <w:rPr>
      <w:rFonts w:cs="Courier New"/>
    </w:rPr>
  </w:style>
  <w:style w:type="character" w:customStyle="1" w:styleId="ListLabel106">
    <w:name w:val="ListLabel 106"/>
    <w:qFormat/>
    <w:rsid w:val="0094350A"/>
    <w:rPr>
      <w:rFonts w:cs="Times New Roman"/>
      <w:color w:val="auto"/>
      <w:sz w:val="22"/>
    </w:rPr>
  </w:style>
  <w:style w:type="character" w:customStyle="1" w:styleId="ListLabel107">
    <w:name w:val="ListLabel 107"/>
    <w:qFormat/>
    <w:rsid w:val="0094350A"/>
    <w:rPr>
      <w:rFonts w:cs="Courier New"/>
    </w:rPr>
  </w:style>
  <w:style w:type="character" w:customStyle="1" w:styleId="ListLabel108">
    <w:name w:val="ListLabel 108"/>
    <w:qFormat/>
    <w:rsid w:val="0094350A"/>
    <w:rPr>
      <w:rFonts w:cs="Courier New"/>
    </w:rPr>
  </w:style>
  <w:style w:type="character" w:customStyle="1" w:styleId="ListLabel109">
    <w:name w:val="ListLabel 109"/>
    <w:qFormat/>
    <w:rsid w:val="0094350A"/>
    <w:rPr>
      <w:rFonts w:cs="Courier New"/>
    </w:rPr>
  </w:style>
  <w:style w:type="character" w:customStyle="1" w:styleId="ListLabel110">
    <w:name w:val="ListLabel 110"/>
    <w:qFormat/>
    <w:rsid w:val="0094350A"/>
    <w:rPr>
      <w:rFonts w:cs="Times New Roman"/>
      <w:b/>
      <w:color w:val="auto"/>
      <w:sz w:val="22"/>
    </w:rPr>
  </w:style>
  <w:style w:type="character" w:customStyle="1" w:styleId="ListLabel111">
    <w:name w:val="ListLabel 111"/>
    <w:qFormat/>
    <w:rsid w:val="0094350A"/>
    <w:rPr>
      <w:rFonts w:cs="Courier New"/>
    </w:rPr>
  </w:style>
  <w:style w:type="character" w:customStyle="1" w:styleId="ListLabel112">
    <w:name w:val="ListLabel 112"/>
    <w:qFormat/>
    <w:rsid w:val="0094350A"/>
    <w:rPr>
      <w:rFonts w:cs="Courier New"/>
    </w:rPr>
  </w:style>
  <w:style w:type="character" w:customStyle="1" w:styleId="ListLabel113">
    <w:name w:val="ListLabel 113"/>
    <w:qFormat/>
    <w:rsid w:val="0094350A"/>
    <w:rPr>
      <w:rFonts w:cs="Courier New"/>
    </w:rPr>
  </w:style>
  <w:style w:type="character" w:customStyle="1" w:styleId="ListLabel114">
    <w:name w:val="ListLabel 114"/>
    <w:qFormat/>
    <w:rsid w:val="0094350A"/>
    <w:rPr>
      <w:rFonts w:ascii="Times New Roman" w:hAnsi="Times New Roman"/>
      <w:sz w:val="24"/>
      <w:szCs w:val="24"/>
    </w:rPr>
  </w:style>
  <w:style w:type="character" w:customStyle="1" w:styleId="ListLabel115">
    <w:name w:val="ListLabel 115"/>
    <w:qFormat/>
    <w:rsid w:val="0094350A"/>
    <w:rPr>
      <w:rFonts w:ascii="Times New Roman" w:hAnsi="Times New Roman"/>
      <w:sz w:val="24"/>
      <w:szCs w:val="24"/>
      <w:lang w:val="en-US"/>
    </w:rPr>
  </w:style>
  <w:style w:type="character" w:customStyle="1" w:styleId="ListLabel116">
    <w:name w:val="ListLabel 116"/>
    <w:qFormat/>
    <w:rsid w:val="0094350A"/>
    <w:rPr>
      <w:rFonts w:ascii="Times New Roman" w:hAnsi="Times New Roman"/>
      <w:u w:val="none"/>
    </w:rPr>
  </w:style>
  <w:style w:type="character" w:customStyle="1" w:styleId="ListLabel117">
    <w:name w:val="ListLabel 117"/>
    <w:qFormat/>
    <w:rsid w:val="0094350A"/>
    <w:rPr>
      <w:rFonts w:ascii="Times New Roman" w:hAnsi="Times New Roman"/>
      <w:color w:val="auto"/>
      <w:sz w:val="24"/>
      <w:szCs w:val="24"/>
    </w:rPr>
  </w:style>
  <w:style w:type="character" w:customStyle="1" w:styleId="ListLabel118">
    <w:name w:val="ListLabel 118"/>
    <w:qFormat/>
    <w:rsid w:val="0094350A"/>
    <w:rPr>
      <w:rFonts w:ascii="Times New Roman" w:hAnsi="Times New Roman"/>
    </w:rPr>
  </w:style>
  <w:style w:type="character" w:customStyle="1" w:styleId="Znakiprzypiswdolnych">
    <w:name w:val="Znaki przypisów dolnych"/>
    <w:qFormat/>
    <w:rsid w:val="0094350A"/>
  </w:style>
  <w:style w:type="character" w:customStyle="1" w:styleId="Zakotwiczenieprzypisukocowego">
    <w:name w:val="Zakotwiczenie przypisu końcowego"/>
    <w:rsid w:val="0094350A"/>
    <w:rPr>
      <w:vertAlign w:val="superscript"/>
    </w:rPr>
  </w:style>
  <w:style w:type="character" w:customStyle="1" w:styleId="Znakiprzypiswkocowych">
    <w:name w:val="Znaki przypisów końcowych"/>
    <w:qFormat/>
    <w:rsid w:val="0094350A"/>
  </w:style>
  <w:style w:type="character" w:customStyle="1" w:styleId="ListLabel119">
    <w:name w:val="ListLabel 119"/>
    <w:qFormat/>
    <w:rsid w:val="0094350A"/>
    <w:rPr>
      <w:rFonts w:ascii="Times New Roman" w:hAnsi="Times New Roman"/>
      <w:b/>
      <w:sz w:val="24"/>
    </w:rPr>
  </w:style>
  <w:style w:type="character" w:customStyle="1" w:styleId="ListLabel120">
    <w:name w:val="ListLabel 120"/>
    <w:qFormat/>
    <w:rsid w:val="0094350A"/>
    <w:rPr>
      <w:rFonts w:ascii="Times New Roman" w:hAnsi="Times New Roman" w:cs="Symbol"/>
      <w:sz w:val="24"/>
    </w:rPr>
  </w:style>
  <w:style w:type="character" w:customStyle="1" w:styleId="ListLabel121">
    <w:name w:val="ListLabel 121"/>
    <w:qFormat/>
    <w:rsid w:val="0094350A"/>
    <w:rPr>
      <w:rFonts w:cs="Courier New"/>
    </w:rPr>
  </w:style>
  <w:style w:type="character" w:customStyle="1" w:styleId="ListLabel122">
    <w:name w:val="ListLabel 122"/>
    <w:qFormat/>
    <w:rsid w:val="0094350A"/>
    <w:rPr>
      <w:rFonts w:cs="Wingdings"/>
    </w:rPr>
  </w:style>
  <w:style w:type="character" w:customStyle="1" w:styleId="ListLabel123">
    <w:name w:val="ListLabel 123"/>
    <w:qFormat/>
    <w:rsid w:val="0094350A"/>
    <w:rPr>
      <w:rFonts w:cs="Symbol"/>
    </w:rPr>
  </w:style>
  <w:style w:type="character" w:customStyle="1" w:styleId="ListLabel124">
    <w:name w:val="ListLabel 124"/>
    <w:qFormat/>
    <w:rsid w:val="0094350A"/>
    <w:rPr>
      <w:rFonts w:cs="Courier New"/>
    </w:rPr>
  </w:style>
  <w:style w:type="character" w:customStyle="1" w:styleId="ListLabel125">
    <w:name w:val="ListLabel 125"/>
    <w:qFormat/>
    <w:rsid w:val="0094350A"/>
    <w:rPr>
      <w:rFonts w:cs="Wingdings"/>
    </w:rPr>
  </w:style>
  <w:style w:type="character" w:customStyle="1" w:styleId="ListLabel126">
    <w:name w:val="ListLabel 126"/>
    <w:qFormat/>
    <w:rsid w:val="0094350A"/>
    <w:rPr>
      <w:rFonts w:cs="Symbol"/>
    </w:rPr>
  </w:style>
  <w:style w:type="character" w:customStyle="1" w:styleId="ListLabel127">
    <w:name w:val="ListLabel 127"/>
    <w:qFormat/>
    <w:rsid w:val="0094350A"/>
    <w:rPr>
      <w:rFonts w:cs="Courier New"/>
    </w:rPr>
  </w:style>
  <w:style w:type="character" w:customStyle="1" w:styleId="ListLabel128">
    <w:name w:val="ListLabel 128"/>
    <w:qFormat/>
    <w:rsid w:val="0094350A"/>
    <w:rPr>
      <w:rFonts w:cs="Wingdings"/>
    </w:rPr>
  </w:style>
  <w:style w:type="character" w:customStyle="1" w:styleId="ListLabel129">
    <w:name w:val="ListLabel 129"/>
    <w:qFormat/>
    <w:rsid w:val="0094350A"/>
    <w:rPr>
      <w:rFonts w:cs="Wingdings"/>
      <w:sz w:val="22"/>
    </w:rPr>
  </w:style>
  <w:style w:type="character" w:customStyle="1" w:styleId="ListLabel130">
    <w:name w:val="ListLabel 130"/>
    <w:qFormat/>
    <w:rsid w:val="0094350A"/>
    <w:rPr>
      <w:rFonts w:cs="Courier New"/>
    </w:rPr>
  </w:style>
  <w:style w:type="character" w:customStyle="1" w:styleId="ListLabel131">
    <w:name w:val="ListLabel 131"/>
    <w:qFormat/>
    <w:rsid w:val="0094350A"/>
    <w:rPr>
      <w:rFonts w:cs="Wingdings"/>
    </w:rPr>
  </w:style>
  <w:style w:type="character" w:customStyle="1" w:styleId="ListLabel132">
    <w:name w:val="ListLabel 132"/>
    <w:qFormat/>
    <w:rsid w:val="0094350A"/>
    <w:rPr>
      <w:rFonts w:cs="Symbol"/>
    </w:rPr>
  </w:style>
  <w:style w:type="character" w:customStyle="1" w:styleId="ListLabel133">
    <w:name w:val="ListLabel 133"/>
    <w:qFormat/>
    <w:rsid w:val="0094350A"/>
    <w:rPr>
      <w:rFonts w:cs="Courier New"/>
    </w:rPr>
  </w:style>
  <w:style w:type="character" w:customStyle="1" w:styleId="ListLabel134">
    <w:name w:val="ListLabel 134"/>
    <w:qFormat/>
    <w:rsid w:val="0094350A"/>
    <w:rPr>
      <w:rFonts w:cs="Wingdings"/>
    </w:rPr>
  </w:style>
  <w:style w:type="character" w:customStyle="1" w:styleId="ListLabel135">
    <w:name w:val="ListLabel 135"/>
    <w:qFormat/>
    <w:rsid w:val="0094350A"/>
    <w:rPr>
      <w:rFonts w:cs="Symbol"/>
    </w:rPr>
  </w:style>
  <w:style w:type="character" w:customStyle="1" w:styleId="ListLabel136">
    <w:name w:val="ListLabel 136"/>
    <w:qFormat/>
    <w:rsid w:val="0094350A"/>
    <w:rPr>
      <w:rFonts w:cs="Courier New"/>
    </w:rPr>
  </w:style>
  <w:style w:type="character" w:customStyle="1" w:styleId="ListLabel137">
    <w:name w:val="ListLabel 137"/>
    <w:qFormat/>
    <w:rsid w:val="0094350A"/>
    <w:rPr>
      <w:rFonts w:cs="Wingdings"/>
    </w:rPr>
  </w:style>
  <w:style w:type="character" w:customStyle="1" w:styleId="ListLabel138">
    <w:name w:val="ListLabel 138"/>
    <w:qFormat/>
    <w:rsid w:val="0094350A"/>
    <w:rPr>
      <w:rFonts w:cs="Wingdings"/>
      <w:color w:val="auto"/>
      <w:sz w:val="22"/>
    </w:rPr>
  </w:style>
  <w:style w:type="character" w:customStyle="1" w:styleId="ListLabel139">
    <w:name w:val="ListLabel 139"/>
    <w:qFormat/>
    <w:rsid w:val="0094350A"/>
    <w:rPr>
      <w:rFonts w:cs="Courier New"/>
    </w:rPr>
  </w:style>
  <w:style w:type="character" w:customStyle="1" w:styleId="ListLabel140">
    <w:name w:val="ListLabel 140"/>
    <w:qFormat/>
    <w:rsid w:val="0094350A"/>
    <w:rPr>
      <w:rFonts w:cs="Wingdings"/>
    </w:rPr>
  </w:style>
  <w:style w:type="character" w:customStyle="1" w:styleId="ListLabel141">
    <w:name w:val="ListLabel 141"/>
    <w:qFormat/>
    <w:rsid w:val="0094350A"/>
    <w:rPr>
      <w:rFonts w:cs="Symbol"/>
    </w:rPr>
  </w:style>
  <w:style w:type="character" w:customStyle="1" w:styleId="ListLabel142">
    <w:name w:val="ListLabel 142"/>
    <w:qFormat/>
    <w:rsid w:val="0094350A"/>
    <w:rPr>
      <w:rFonts w:cs="Courier New"/>
    </w:rPr>
  </w:style>
  <w:style w:type="character" w:customStyle="1" w:styleId="ListLabel143">
    <w:name w:val="ListLabel 143"/>
    <w:qFormat/>
    <w:rsid w:val="0094350A"/>
    <w:rPr>
      <w:rFonts w:cs="Wingdings"/>
    </w:rPr>
  </w:style>
  <w:style w:type="character" w:customStyle="1" w:styleId="ListLabel144">
    <w:name w:val="ListLabel 144"/>
    <w:qFormat/>
    <w:rsid w:val="0094350A"/>
    <w:rPr>
      <w:rFonts w:cs="Symbol"/>
    </w:rPr>
  </w:style>
  <w:style w:type="character" w:customStyle="1" w:styleId="ListLabel145">
    <w:name w:val="ListLabel 145"/>
    <w:qFormat/>
    <w:rsid w:val="0094350A"/>
    <w:rPr>
      <w:rFonts w:cs="Courier New"/>
    </w:rPr>
  </w:style>
  <w:style w:type="character" w:customStyle="1" w:styleId="ListLabel146">
    <w:name w:val="ListLabel 146"/>
    <w:qFormat/>
    <w:rsid w:val="0094350A"/>
    <w:rPr>
      <w:rFonts w:cs="Wingdings"/>
    </w:rPr>
  </w:style>
  <w:style w:type="character" w:customStyle="1" w:styleId="ListLabel147">
    <w:name w:val="ListLabel 147"/>
    <w:qFormat/>
    <w:rsid w:val="0094350A"/>
    <w:rPr>
      <w:rFonts w:cs="Times New Roman"/>
      <w:color w:val="auto"/>
      <w:sz w:val="22"/>
    </w:rPr>
  </w:style>
  <w:style w:type="character" w:customStyle="1" w:styleId="ListLabel148">
    <w:name w:val="ListLabel 148"/>
    <w:qFormat/>
    <w:rsid w:val="0094350A"/>
    <w:rPr>
      <w:rFonts w:cs="Courier New"/>
    </w:rPr>
  </w:style>
  <w:style w:type="character" w:customStyle="1" w:styleId="ListLabel149">
    <w:name w:val="ListLabel 149"/>
    <w:qFormat/>
    <w:rsid w:val="0094350A"/>
    <w:rPr>
      <w:rFonts w:cs="Wingdings"/>
    </w:rPr>
  </w:style>
  <w:style w:type="character" w:customStyle="1" w:styleId="ListLabel150">
    <w:name w:val="ListLabel 150"/>
    <w:qFormat/>
    <w:rsid w:val="0094350A"/>
    <w:rPr>
      <w:rFonts w:cs="Symbol"/>
    </w:rPr>
  </w:style>
  <w:style w:type="character" w:customStyle="1" w:styleId="ListLabel151">
    <w:name w:val="ListLabel 151"/>
    <w:qFormat/>
    <w:rsid w:val="0094350A"/>
    <w:rPr>
      <w:rFonts w:cs="Courier New"/>
    </w:rPr>
  </w:style>
  <w:style w:type="character" w:customStyle="1" w:styleId="ListLabel152">
    <w:name w:val="ListLabel 152"/>
    <w:qFormat/>
    <w:rsid w:val="0094350A"/>
    <w:rPr>
      <w:rFonts w:cs="Wingdings"/>
    </w:rPr>
  </w:style>
  <w:style w:type="character" w:customStyle="1" w:styleId="ListLabel153">
    <w:name w:val="ListLabel 153"/>
    <w:qFormat/>
    <w:rsid w:val="0094350A"/>
    <w:rPr>
      <w:rFonts w:cs="Symbol"/>
    </w:rPr>
  </w:style>
  <w:style w:type="character" w:customStyle="1" w:styleId="ListLabel154">
    <w:name w:val="ListLabel 154"/>
    <w:qFormat/>
    <w:rsid w:val="0094350A"/>
    <w:rPr>
      <w:rFonts w:cs="Courier New"/>
    </w:rPr>
  </w:style>
  <w:style w:type="character" w:customStyle="1" w:styleId="ListLabel155">
    <w:name w:val="ListLabel 155"/>
    <w:qFormat/>
    <w:rsid w:val="0094350A"/>
    <w:rPr>
      <w:rFonts w:cs="Wingdings"/>
    </w:rPr>
  </w:style>
  <w:style w:type="character" w:customStyle="1" w:styleId="ListLabel156">
    <w:name w:val="ListLabel 156"/>
    <w:qFormat/>
    <w:rsid w:val="0094350A"/>
    <w:rPr>
      <w:rFonts w:cs="Times New Roman"/>
      <w:b/>
      <w:color w:val="auto"/>
      <w:sz w:val="22"/>
    </w:rPr>
  </w:style>
  <w:style w:type="character" w:customStyle="1" w:styleId="ListLabel157">
    <w:name w:val="ListLabel 157"/>
    <w:qFormat/>
    <w:rsid w:val="0094350A"/>
    <w:rPr>
      <w:rFonts w:cs="Courier New"/>
    </w:rPr>
  </w:style>
  <w:style w:type="character" w:customStyle="1" w:styleId="ListLabel158">
    <w:name w:val="ListLabel 158"/>
    <w:qFormat/>
    <w:rsid w:val="0094350A"/>
    <w:rPr>
      <w:rFonts w:cs="Wingdings"/>
    </w:rPr>
  </w:style>
  <w:style w:type="character" w:customStyle="1" w:styleId="ListLabel159">
    <w:name w:val="ListLabel 159"/>
    <w:qFormat/>
    <w:rsid w:val="0094350A"/>
    <w:rPr>
      <w:rFonts w:cs="Symbol"/>
    </w:rPr>
  </w:style>
  <w:style w:type="character" w:customStyle="1" w:styleId="ListLabel160">
    <w:name w:val="ListLabel 160"/>
    <w:qFormat/>
    <w:rsid w:val="0094350A"/>
    <w:rPr>
      <w:rFonts w:cs="Courier New"/>
    </w:rPr>
  </w:style>
  <w:style w:type="character" w:customStyle="1" w:styleId="ListLabel161">
    <w:name w:val="ListLabel 161"/>
    <w:qFormat/>
    <w:rsid w:val="0094350A"/>
    <w:rPr>
      <w:rFonts w:cs="Wingdings"/>
    </w:rPr>
  </w:style>
  <w:style w:type="character" w:customStyle="1" w:styleId="ListLabel162">
    <w:name w:val="ListLabel 162"/>
    <w:qFormat/>
    <w:rsid w:val="0094350A"/>
    <w:rPr>
      <w:rFonts w:cs="Symbol"/>
    </w:rPr>
  </w:style>
  <w:style w:type="character" w:customStyle="1" w:styleId="ListLabel163">
    <w:name w:val="ListLabel 163"/>
    <w:qFormat/>
    <w:rsid w:val="0094350A"/>
    <w:rPr>
      <w:rFonts w:cs="Courier New"/>
    </w:rPr>
  </w:style>
  <w:style w:type="character" w:customStyle="1" w:styleId="ListLabel164">
    <w:name w:val="ListLabel 164"/>
    <w:qFormat/>
    <w:rsid w:val="0094350A"/>
    <w:rPr>
      <w:rFonts w:cs="Wingdings"/>
    </w:rPr>
  </w:style>
  <w:style w:type="character" w:customStyle="1" w:styleId="ListLabel165">
    <w:name w:val="ListLabel 165"/>
    <w:qFormat/>
    <w:rsid w:val="0094350A"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sid w:val="0094350A"/>
    <w:rPr>
      <w:rFonts w:ascii="Times New Roman" w:hAnsi="Times New Roman"/>
      <w:sz w:val="24"/>
      <w:szCs w:val="24"/>
      <w:lang w:val="en-US"/>
    </w:rPr>
  </w:style>
  <w:style w:type="character" w:customStyle="1" w:styleId="ListLabel167">
    <w:name w:val="ListLabel 167"/>
    <w:qFormat/>
    <w:rsid w:val="0094350A"/>
    <w:rPr>
      <w:rFonts w:ascii="Times New Roman" w:hAnsi="Times New Roman"/>
      <w:u w:val="none"/>
    </w:rPr>
  </w:style>
  <w:style w:type="character" w:customStyle="1" w:styleId="ListLabel168">
    <w:name w:val="ListLabel 168"/>
    <w:qFormat/>
    <w:rsid w:val="0094350A"/>
    <w:rPr>
      <w:rFonts w:ascii="Times New Roman" w:hAnsi="Times New Roman"/>
      <w:color w:val="auto"/>
      <w:sz w:val="24"/>
      <w:szCs w:val="24"/>
    </w:rPr>
  </w:style>
  <w:style w:type="character" w:customStyle="1" w:styleId="ListLabel169">
    <w:name w:val="ListLabel 169"/>
    <w:qFormat/>
    <w:rsid w:val="0094350A"/>
    <w:rPr>
      <w:rFonts w:ascii="Times New Roman" w:hAnsi="Times New Roman"/>
    </w:rPr>
  </w:style>
  <w:style w:type="paragraph" w:styleId="Nagwek">
    <w:name w:val="header"/>
    <w:basedOn w:val="Normalny"/>
    <w:next w:val="Tekstpodstawowy"/>
    <w:link w:val="NagwekZnak"/>
    <w:qFormat/>
    <w:rsid w:val="008850C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8850C9"/>
    <w:pPr>
      <w:spacing w:after="140"/>
    </w:pPr>
  </w:style>
  <w:style w:type="paragraph" w:styleId="Lista">
    <w:name w:val="List"/>
    <w:basedOn w:val="Tekstpodstawowy"/>
    <w:rsid w:val="008850C9"/>
    <w:rPr>
      <w:rFonts w:cs="Arial"/>
    </w:rPr>
  </w:style>
  <w:style w:type="paragraph" w:styleId="Legenda">
    <w:name w:val="caption"/>
    <w:basedOn w:val="Normalny"/>
    <w:qFormat/>
    <w:rsid w:val="009435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850C9"/>
    <w:pPr>
      <w:suppressLineNumbers/>
    </w:pPr>
    <w:rPr>
      <w:rFonts w:cs="Arial"/>
    </w:rPr>
  </w:style>
  <w:style w:type="paragraph" w:customStyle="1" w:styleId="Legenda1">
    <w:name w:val="Legenda1"/>
    <w:basedOn w:val="Normalny"/>
    <w:qFormat/>
    <w:rsid w:val="008850C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qFormat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paragraph" w:customStyle="1" w:styleId="Nagwek1">
    <w:name w:val="Nagłówek1"/>
    <w:basedOn w:val="Normalny"/>
    <w:uiPriority w:val="99"/>
    <w:semiHidden/>
    <w:unhideWhenUsed/>
    <w:qFormat/>
    <w:rsid w:val="00794D5A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794D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paragraph" w:customStyle="1" w:styleId="Tekstprzypisudolnego1">
    <w:name w:val="Tekst przypisu dolnego1"/>
    <w:basedOn w:val="Normalny"/>
    <w:link w:val="TekstprzypisudolnegoZnak"/>
    <w:uiPriority w:val="99"/>
    <w:qFormat/>
    <w:rsid w:val="00F30FA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ust">
    <w:name w:val="ust"/>
    <w:qFormat/>
    <w:rsid w:val="00F30FAF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kern w:val="0"/>
      <w:szCs w:val="20"/>
      <w:lang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F30FAF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paragraph" w:customStyle="1" w:styleId="FR1">
    <w:name w:val="FR1"/>
    <w:qFormat/>
    <w:rsid w:val="00A418CE"/>
    <w:pPr>
      <w:widowControl w:val="0"/>
      <w:suppressAutoHyphens/>
      <w:spacing w:line="300" w:lineRule="auto"/>
      <w:ind w:left="680" w:right="600"/>
      <w:jc w:val="center"/>
    </w:pPr>
    <w:rPr>
      <w:rFonts w:ascii="Times New Roman" w:eastAsia="Arial" w:hAnsi="Times New Roman" w:cs="Times New Roman"/>
      <w:b/>
      <w:bCs/>
      <w:kern w:val="0"/>
      <w:lang w:eastAsia="ar-SA" w:bidi="ar-SA"/>
    </w:rPr>
  </w:style>
  <w:style w:type="paragraph" w:customStyle="1" w:styleId="FR2">
    <w:name w:val="FR2"/>
    <w:qFormat/>
    <w:rsid w:val="00A418CE"/>
    <w:pPr>
      <w:widowControl w:val="0"/>
      <w:suppressAutoHyphens/>
      <w:spacing w:before="40"/>
      <w:jc w:val="center"/>
    </w:pPr>
    <w:rPr>
      <w:rFonts w:ascii="Arial" w:eastAsia="Arial" w:hAnsi="Arial"/>
      <w:b/>
      <w:bCs/>
      <w:kern w:val="0"/>
      <w:sz w:val="22"/>
      <w:szCs w:val="22"/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843A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843A3"/>
    <w:rPr>
      <w:b/>
      <w:bCs/>
    </w:rPr>
  </w:style>
  <w:style w:type="paragraph" w:styleId="Tekstprzypisudolnego">
    <w:name w:val="footnote text"/>
    <w:basedOn w:val="Normalny"/>
    <w:uiPriority w:val="99"/>
    <w:semiHidden/>
    <w:unhideWhenUsed/>
    <w:rsid w:val="00C73CF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Stopka">
    <w:name w:val="footer"/>
    <w:basedOn w:val="Normalny"/>
    <w:rsid w:val="0094350A"/>
  </w:style>
  <w:style w:type="paragraph" w:styleId="Poprawka">
    <w:name w:val="Revision"/>
    <w:hidden/>
    <w:uiPriority w:val="99"/>
    <w:semiHidden/>
    <w:rsid w:val="0053654A"/>
    <w:rPr>
      <w:rFonts w:ascii="Calibri" w:eastAsia="Times New Roman" w:hAnsi="Calibri" w:cs="Times New Roman"/>
      <w:kern w:val="0"/>
      <w:sz w:val="22"/>
      <w:szCs w:val="22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drowisko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p.uzdrowisko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p.uzdrowisko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@uzdrowisk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F1ECA-FFD9-4563-9F10-D1836E52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4059</Words>
  <Characters>24355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2022-10-11T12:08:00Z</cp:lastPrinted>
  <dcterms:created xsi:type="dcterms:W3CDTF">2022-11-17T13:09:00Z</dcterms:created>
  <dcterms:modified xsi:type="dcterms:W3CDTF">2022-11-17T13:12:00Z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